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A1DE6" w14:textId="77777777" w:rsidR="002200A6" w:rsidRPr="0022506D" w:rsidRDefault="002200A6" w:rsidP="002200A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506D">
        <w:rPr>
          <w:rFonts w:ascii="Times New Roman" w:hAnsi="Times New Roman" w:cs="Times New Roman"/>
          <w:b/>
        </w:rPr>
        <w:t>ZAHTJEV ZA SMJEŠTAJ U DOM ZA STARIJE I NEMOĆNE OSOBE OSIJEK</w:t>
      </w:r>
    </w:p>
    <w:p w14:paraId="7A82BFA7" w14:textId="77777777" w:rsidR="002200A6" w:rsidRPr="0022506D" w:rsidRDefault="002200A6" w:rsidP="002200A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23" w:type="dxa"/>
        <w:tblInd w:w="-631" w:type="dxa"/>
        <w:tblLayout w:type="fixed"/>
        <w:tblLook w:val="0000" w:firstRow="0" w:lastRow="0" w:firstColumn="0" w:lastColumn="0" w:noHBand="0" w:noVBand="0"/>
      </w:tblPr>
      <w:tblGrid>
        <w:gridCol w:w="295"/>
        <w:gridCol w:w="2706"/>
        <w:gridCol w:w="488"/>
        <w:gridCol w:w="257"/>
        <w:gridCol w:w="94"/>
        <w:gridCol w:w="163"/>
        <w:gridCol w:w="258"/>
        <w:gridCol w:w="6"/>
        <w:gridCol w:w="252"/>
        <w:gridCol w:w="44"/>
        <w:gridCol w:w="7"/>
        <w:gridCol w:w="112"/>
        <w:gridCol w:w="129"/>
        <w:gridCol w:w="88"/>
        <w:gridCol w:w="74"/>
        <w:gridCol w:w="147"/>
        <w:gridCol w:w="260"/>
        <w:gridCol w:w="45"/>
        <w:gridCol w:w="108"/>
        <w:gridCol w:w="102"/>
        <w:gridCol w:w="6"/>
        <w:gridCol w:w="90"/>
        <w:gridCol w:w="170"/>
        <w:gridCol w:w="139"/>
        <w:gridCol w:w="122"/>
        <w:gridCol w:w="163"/>
        <w:gridCol w:w="49"/>
        <w:gridCol w:w="48"/>
        <w:gridCol w:w="162"/>
        <w:gridCol w:w="99"/>
        <w:gridCol w:w="115"/>
        <w:gridCol w:w="145"/>
        <w:gridCol w:w="261"/>
        <w:gridCol w:w="23"/>
        <w:gridCol w:w="237"/>
        <w:gridCol w:w="22"/>
        <w:gridCol w:w="68"/>
        <w:gridCol w:w="137"/>
        <w:gridCol w:w="34"/>
        <w:gridCol w:w="20"/>
        <w:gridCol w:w="139"/>
        <w:gridCol w:w="101"/>
        <w:gridCol w:w="19"/>
        <w:gridCol w:w="65"/>
        <w:gridCol w:w="177"/>
        <w:gridCol w:w="17"/>
        <w:gridCol w:w="64"/>
        <w:gridCol w:w="179"/>
        <w:gridCol w:w="16"/>
        <w:gridCol w:w="174"/>
        <w:gridCol w:w="71"/>
        <w:gridCol w:w="14"/>
        <w:gridCol w:w="129"/>
        <w:gridCol w:w="117"/>
        <w:gridCol w:w="12"/>
        <w:gridCol w:w="31"/>
        <w:gridCol w:w="157"/>
        <w:gridCol w:w="71"/>
        <w:gridCol w:w="36"/>
        <w:gridCol w:w="224"/>
        <w:gridCol w:w="194"/>
        <w:gridCol w:w="67"/>
        <w:gridCol w:w="260"/>
        <w:gridCol w:w="261"/>
        <w:gridCol w:w="271"/>
        <w:gridCol w:w="12"/>
      </w:tblGrid>
      <w:tr w:rsidR="002200A6" w:rsidRPr="0022506D" w14:paraId="418A5CBD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F599D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6" w:type="dxa"/>
            <w:gridSpan w:val="6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4D6F" w14:textId="47AE9BC0" w:rsidR="002200A6" w:rsidRPr="002200A6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6D">
              <w:rPr>
                <w:rFonts w:ascii="Times New Roman" w:hAnsi="Times New Roman" w:cs="Times New Roman"/>
                <w:b/>
                <w:sz w:val="24"/>
                <w:szCs w:val="24"/>
              </w:rPr>
              <w:t>OSNOVNI PODATCI</w:t>
            </w:r>
          </w:p>
        </w:tc>
      </w:tr>
      <w:tr w:rsidR="002200A6" w:rsidRPr="0022506D" w14:paraId="2F3C3733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48816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5B47E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IME I PREZIME 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A336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ime</w:t>
            </w:r>
          </w:p>
        </w:tc>
        <w:tc>
          <w:tcPr>
            <w:tcW w:w="2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2799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prezime</w:t>
            </w:r>
          </w:p>
        </w:tc>
        <w:tc>
          <w:tcPr>
            <w:tcW w:w="26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7B4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djevojačko prezime</w:t>
            </w:r>
          </w:p>
        </w:tc>
      </w:tr>
      <w:tr w:rsidR="002200A6" w:rsidRPr="0022506D" w14:paraId="3F8ED9D8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E624A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D84A8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IME OCA I MAJKE 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6D75A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ime oca</w:t>
            </w:r>
          </w:p>
        </w:tc>
        <w:tc>
          <w:tcPr>
            <w:tcW w:w="2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08BF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ime majke</w:t>
            </w:r>
          </w:p>
        </w:tc>
        <w:tc>
          <w:tcPr>
            <w:tcW w:w="26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18CB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djevojačko prezime majke</w:t>
            </w:r>
          </w:p>
        </w:tc>
      </w:tr>
      <w:tr w:rsidR="002200A6" w:rsidRPr="0022506D" w14:paraId="7DAB1B9F" w14:textId="77777777" w:rsidTr="00DF3C17">
        <w:trPr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812DA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817C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OIB / JMBG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5EED0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oib</w:t>
            </w:r>
            <w:proofErr w:type="spellEnd"/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0276539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263165F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E5E0C1B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903609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019D7992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14D7B0F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4769796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4A2301E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D1CD02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56A5F8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3CDFA572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AD35D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jmbg</w:t>
            </w:r>
            <w:proofErr w:type="spellEnd"/>
          </w:p>
        </w:tc>
        <w:tc>
          <w:tcPr>
            <w:tcW w:w="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67EB8587" w14:textId="798DAC95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16E77DD" w14:textId="73CE5FC3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5F941BD" w14:textId="2967EC39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65BAB15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55BEF9AD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1A7D52C4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CF8C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0C063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1647E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8F709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9F620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40C2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2EE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0A6" w:rsidRPr="0022506D" w14:paraId="4D7108B3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F9C73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1B1B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DAN / MJESEC / GODINA ROĐENJA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377D" w14:textId="341552D3" w:rsidR="002200A6" w:rsidRPr="0022506D" w:rsidRDefault="009754C1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C52E02" wp14:editId="63B6426D">
                      <wp:simplePos x="0" y="0"/>
                      <wp:positionH relativeFrom="margin">
                        <wp:posOffset>171450</wp:posOffset>
                      </wp:positionH>
                      <wp:positionV relativeFrom="paragraph">
                        <wp:posOffset>60960</wp:posOffset>
                      </wp:positionV>
                      <wp:extent cx="2129790" cy="237490"/>
                      <wp:effectExtent l="0" t="0" r="3810" b="0"/>
                      <wp:wrapSquare wrapText="bothSides"/>
                      <wp:docPr id="1211145495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9790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297"/>
                                    <w:gridCol w:w="307"/>
                                  </w:tblGrid>
                                  <w:tr w:rsidR="002200A6" w14:paraId="194CA558" w14:textId="77777777">
                                    <w:trPr>
                                      <w:trHeight w:val="279"/>
                                    </w:trPr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6BFEA209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229B3114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14:paraId="36B67ED8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122CEF40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60E3285D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left w:val="single" w:sz="4" w:space="0" w:color="000000"/>
                                        </w:tcBorders>
                                      </w:tcPr>
                                      <w:p w14:paraId="059067E2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0FEDF264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36789D07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9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4C2CDFF2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0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DBE5F1"/>
                                      </w:tcPr>
                                      <w:p w14:paraId="70982EE9" w14:textId="77777777" w:rsidR="002200A6" w:rsidRDefault="002200A6">
                                        <w:pPr>
                                          <w:snapToGrid w:val="0"/>
                                          <w:spacing w:after="0" w:line="240" w:lineRule="auto"/>
                                          <w:jc w:val="center"/>
                                          <w:rPr>
                                            <w:rFonts w:ascii="Arial Narrow" w:hAnsi="Arial Narrow" w:cs="Arial Narrow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C6FEED2" w14:textId="77777777" w:rsidR="002200A6" w:rsidRDefault="002200A6" w:rsidP="002200A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52E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1" o:spid="_x0000_s1026" type="#_x0000_t202" style="position:absolute;margin-left:13.5pt;margin-top:4.8pt;width:167.7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297"/>
                              <w:gridCol w:w="307"/>
                            </w:tblGrid>
                            <w:tr w:rsidR="002200A6" w14:paraId="194CA558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6BFEA209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229B3114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6B67ED8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122CEF40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60E3285D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059067E2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0FEDF264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36789D07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4C2CDFF2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BE5F1"/>
                                </w:tcPr>
                                <w:p w14:paraId="70982EE9" w14:textId="77777777" w:rsidR="002200A6" w:rsidRDefault="002200A6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 w:cs="Arial Narr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6FEED2" w14:textId="77777777" w:rsidR="002200A6" w:rsidRDefault="002200A6" w:rsidP="002200A6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2200A6" w:rsidRPr="0022506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A69871C" w14:textId="614BCD71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0A6" w:rsidRPr="0022506D" w14:paraId="22A45A0A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7987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0D41E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MJESTO / OPĆINA / DRŽAVA ROĐENJA 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62FEE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mjesto</w:t>
            </w:r>
          </w:p>
        </w:tc>
        <w:tc>
          <w:tcPr>
            <w:tcW w:w="269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99DAC" w14:textId="657ED101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općina/grad</w:t>
            </w:r>
          </w:p>
        </w:tc>
        <w:tc>
          <w:tcPr>
            <w:tcW w:w="22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8BA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država</w:t>
            </w:r>
          </w:p>
        </w:tc>
      </w:tr>
      <w:tr w:rsidR="002200A6" w:rsidRPr="0022506D" w14:paraId="0EEECC4E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EF97E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611AB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DRŽAVLJANSTVO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9E1F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00A6" w:rsidRPr="0022506D" w14:paraId="033BF79B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072E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5B67A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ADRESA PREBIVALIŠTA</w:t>
            </w:r>
          </w:p>
        </w:tc>
        <w:tc>
          <w:tcPr>
            <w:tcW w:w="1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6522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naselje</w:t>
            </w:r>
          </w:p>
        </w:tc>
        <w:tc>
          <w:tcPr>
            <w:tcW w:w="225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A178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ulica</w:t>
            </w:r>
          </w:p>
        </w:tc>
        <w:tc>
          <w:tcPr>
            <w:tcW w:w="16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577D3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kućni broj</w:t>
            </w: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B523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poštanski broj</w:t>
            </w:r>
          </w:p>
        </w:tc>
      </w:tr>
      <w:tr w:rsidR="002200A6" w:rsidRPr="0022506D" w14:paraId="216BFC81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69A66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E118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KONTAKT PODATCI</w:t>
            </w:r>
          </w:p>
        </w:tc>
        <w:tc>
          <w:tcPr>
            <w:tcW w:w="19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323B0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telefon</w:t>
            </w:r>
          </w:p>
        </w:tc>
        <w:tc>
          <w:tcPr>
            <w:tcW w:w="225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CE0E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mobitel</w:t>
            </w:r>
          </w:p>
        </w:tc>
        <w:tc>
          <w:tcPr>
            <w:tcW w:w="16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C6F6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e-mail</w:t>
            </w:r>
          </w:p>
        </w:tc>
        <w:tc>
          <w:tcPr>
            <w:tcW w:w="17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D34E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fax</w:t>
            </w:r>
          </w:p>
        </w:tc>
      </w:tr>
      <w:tr w:rsidR="002200A6" w:rsidRPr="0022506D" w14:paraId="31E22309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297EF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6" w:type="dxa"/>
            <w:gridSpan w:val="6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1AF0" w14:textId="77104EDE" w:rsidR="002200A6" w:rsidRPr="002200A6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6D">
              <w:rPr>
                <w:rFonts w:ascii="Times New Roman" w:hAnsi="Times New Roman" w:cs="Times New Roman"/>
                <w:b/>
                <w:sz w:val="24"/>
                <w:szCs w:val="24"/>
              </w:rPr>
              <w:t>OSTALI PODATCI</w:t>
            </w:r>
          </w:p>
        </w:tc>
      </w:tr>
      <w:tr w:rsidR="002200A6" w:rsidRPr="0022506D" w14:paraId="3960883B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6CC70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DB90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STAMBENI STATUS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(zaokruži)</w:t>
            </w:r>
          </w:p>
        </w:tc>
        <w:tc>
          <w:tcPr>
            <w:tcW w:w="1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13C28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vlastita kuća ili stan</w:t>
            </w:r>
          </w:p>
        </w:tc>
        <w:tc>
          <w:tcPr>
            <w:tcW w:w="15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D9DDA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 stanarsko pravo</w:t>
            </w:r>
          </w:p>
        </w:tc>
        <w:tc>
          <w:tcPr>
            <w:tcW w:w="1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D8D6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c) sustanar</w:t>
            </w:r>
          </w:p>
        </w:tc>
        <w:tc>
          <w:tcPr>
            <w:tcW w:w="13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7C1F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d) podstanar</w:t>
            </w:r>
          </w:p>
        </w:tc>
        <w:tc>
          <w:tcPr>
            <w:tcW w:w="1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67D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e) bez stana</w:t>
            </w:r>
          </w:p>
        </w:tc>
      </w:tr>
      <w:tr w:rsidR="002200A6" w:rsidRPr="0022506D" w14:paraId="3FFE7FA6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707F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961F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BRAČNI STATUS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(zaokruži)</w:t>
            </w:r>
          </w:p>
        </w:tc>
        <w:tc>
          <w:tcPr>
            <w:tcW w:w="15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0861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oženjen/udata</w:t>
            </w:r>
          </w:p>
        </w:tc>
        <w:tc>
          <w:tcPr>
            <w:tcW w:w="15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50B4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b)razveden/razvedena</w:t>
            </w:r>
          </w:p>
        </w:tc>
        <w:tc>
          <w:tcPr>
            <w:tcW w:w="17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3E845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c) udovac/udovica</w:t>
            </w:r>
          </w:p>
        </w:tc>
        <w:tc>
          <w:tcPr>
            <w:tcW w:w="13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83734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d) izvanbračna zajednica</w:t>
            </w:r>
          </w:p>
        </w:tc>
        <w:tc>
          <w:tcPr>
            <w:tcW w:w="13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A9CC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e) ništa od navedenoga</w:t>
            </w:r>
          </w:p>
        </w:tc>
      </w:tr>
      <w:tr w:rsidR="002200A6" w:rsidRPr="0022506D" w14:paraId="5C86A4BE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3E3F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D3A5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IME I PREZIME SUPRUŽNIKA</w:t>
            </w:r>
          </w:p>
        </w:tc>
        <w:tc>
          <w:tcPr>
            <w:tcW w:w="26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423FA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ime</w:t>
            </w:r>
          </w:p>
        </w:tc>
        <w:tc>
          <w:tcPr>
            <w:tcW w:w="236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4F7C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prezime</w:t>
            </w:r>
          </w:p>
        </w:tc>
        <w:tc>
          <w:tcPr>
            <w:tcW w:w="260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4B7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djevojačko prezime</w:t>
            </w:r>
          </w:p>
        </w:tc>
      </w:tr>
      <w:tr w:rsidR="002200A6" w:rsidRPr="0022506D" w14:paraId="2777F702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AFEEA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2347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BROJ ČLANOVA DOMAĆINSTVA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C04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00A6" w:rsidRPr="0022506D" w14:paraId="7C3EAB30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BC192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DE09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DJECA</w:t>
            </w:r>
          </w:p>
        </w:tc>
        <w:tc>
          <w:tcPr>
            <w:tcW w:w="18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D156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broj djece</w:t>
            </w:r>
          </w:p>
        </w:tc>
        <w:tc>
          <w:tcPr>
            <w:tcW w:w="288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B24DB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Ime i prezime djeteta za kontakt</w:t>
            </w:r>
          </w:p>
        </w:tc>
        <w:tc>
          <w:tcPr>
            <w:tcW w:w="292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9284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adresa / mobitel / telefon</w:t>
            </w:r>
          </w:p>
        </w:tc>
      </w:tr>
      <w:tr w:rsidR="002200A6" w:rsidRPr="0022506D" w14:paraId="72996C92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A5D75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1FFF4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STRUČNA SPREMA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(zaokruži)</w:t>
            </w:r>
          </w:p>
        </w:tc>
        <w:tc>
          <w:tcPr>
            <w:tcW w:w="25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16CA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VSS ili VŠS</w:t>
            </w:r>
          </w:p>
        </w:tc>
        <w:tc>
          <w:tcPr>
            <w:tcW w:w="253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03554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 SSS</w:t>
            </w:r>
          </w:p>
        </w:tc>
        <w:tc>
          <w:tcPr>
            <w:tcW w:w="254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9D1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c) NKV</w:t>
            </w:r>
          </w:p>
        </w:tc>
      </w:tr>
      <w:tr w:rsidR="002200A6" w:rsidRPr="0022506D" w14:paraId="381C7B27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70891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048F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MBO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(matični broj osiguranika-zdravstveni)</w:t>
            </w:r>
          </w:p>
        </w:tc>
        <w:tc>
          <w:tcPr>
            <w:tcW w:w="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13BFE9A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5A346D1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3E096D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A07AAE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334DA1A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DA00463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ED54E36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8265E62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2FFBDAD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00A6" w:rsidRPr="0022506D" w14:paraId="249C04D8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D50D3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2775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IME I PREZIME LIJEČNIKA</w:t>
            </w: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D90F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00A6" w:rsidRPr="0022506D" w14:paraId="781E422E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297A1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FC81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PRIHODI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(vrsta i iznos)</w:t>
            </w:r>
          </w:p>
        </w:tc>
        <w:tc>
          <w:tcPr>
            <w:tcW w:w="15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B001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mirovina</w:t>
            </w:r>
          </w:p>
        </w:tc>
        <w:tc>
          <w:tcPr>
            <w:tcW w:w="152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ED92D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 dohodak od kapitala</w:t>
            </w:r>
          </w:p>
        </w:tc>
        <w:tc>
          <w:tcPr>
            <w:tcW w:w="15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E925A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 dohodak od imovine</w:t>
            </w:r>
          </w:p>
        </w:tc>
        <w:tc>
          <w:tcPr>
            <w:tcW w:w="151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15BF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c) ostali dohodci</w:t>
            </w:r>
          </w:p>
        </w:tc>
        <w:tc>
          <w:tcPr>
            <w:tcW w:w="15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E15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d) neoporezivi primitci</w:t>
            </w:r>
          </w:p>
        </w:tc>
      </w:tr>
      <w:tr w:rsidR="002200A6" w:rsidRPr="0022506D" w14:paraId="061665F8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DE9C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5E55ED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BANKA</w:t>
            </w:r>
          </w:p>
        </w:tc>
        <w:tc>
          <w:tcPr>
            <w:tcW w:w="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34EBE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ime banke</w:t>
            </w:r>
          </w:p>
        </w:tc>
        <w:tc>
          <w:tcPr>
            <w:tcW w:w="5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C0D39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IBAN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48816E5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H</w:t>
            </w:r>
          </w:p>
        </w:tc>
        <w:tc>
          <w:tcPr>
            <w:tcW w:w="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14:paraId="2871F0F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R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6352D63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11AEEA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14265A4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B4230C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55600DB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F6BC519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4752D5E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E5A4E75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980BA24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A71D689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C402F5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5651A30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2AA676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E4D843A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ED68C8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AC1C8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8F736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0BF7D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F554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00A6" w:rsidRPr="0022506D" w14:paraId="75F3E28E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29564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9DCF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OBVEZNIK PLAĆANJA RAZLIKE CIJENE SMJEŠTAJA</w:t>
            </w:r>
          </w:p>
        </w:tc>
        <w:tc>
          <w:tcPr>
            <w:tcW w:w="18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DEB8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 xml:space="preserve">ime </w:t>
            </w:r>
          </w:p>
        </w:tc>
        <w:tc>
          <w:tcPr>
            <w:tcW w:w="18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296E8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prezime</w:t>
            </w:r>
          </w:p>
        </w:tc>
        <w:tc>
          <w:tcPr>
            <w:tcW w:w="1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4007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oib</w:t>
            </w:r>
            <w:proofErr w:type="spellEnd"/>
          </w:p>
        </w:tc>
        <w:tc>
          <w:tcPr>
            <w:tcW w:w="19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F2A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adresa / telefon</w:t>
            </w:r>
          </w:p>
        </w:tc>
      </w:tr>
      <w:tr w:rsidR="002200A6" w:rsidRPr="0022506D" w14:paraId="3C7C1649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6563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94DE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SKRBNIK</w:t>
            </w:r>
          </w:p>
        </w:tc>
        <w:tc>
          <w:tcPr>
            <w:tcW w:w="18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F311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 xml:space="preserve">ime </w:t>
            </w:r>
          </w:p>
        </w:tc>
        <w:tc>
          <w:tcPr>
            <w:tcW w:w="189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B682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prezime</w:t>
            </w:r>
          </w:p>
        </w:tc>
        <w:tc>
          <w:tcPr>
            <w:tcW w:w="18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81C88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oib</w:t>
            </w:r>
            <w:proofErr w:type="spellEnd"/>
          </w:p>
        </w:tc>
        <w:tc>
          <w:tcPr>
            <w:tcW w:w="191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37E4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 xml:space="preserve">adresa / telefon </w:t>
            </w:r>
          </w:p>
        </w:tc>
      </w:tr>
      <w:tr w:rsidR="002200A6" w:rsidRPr="0022506D" w14:paraId="40E0C63F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FD1C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072CC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VLASNIŠTVO GROBNICE</w:t>
            </w:r>
          </w:p>
        </w:tc>
        <w:tc>
          <w:tcPr>
            <w:tcW w:w="379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0E754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DA                   b) NE</w:t>
            </w:r>
          </w:p>
        </w:tc>
        <w:tc>
          <w:tcPr>
            <w:tcW w:w="381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7F0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 xml:space="preserve">mjesto / općina </w:t>
            </w:r>
          </w:p>
        </w:tc>
      </w:tr>
      <w:tr w:rsidR="002200A6" w:rsidRPr="0022506D" w14:paraId="4A73B516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23A2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DA6C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SKLOPLJEN UGOVOR O DOŽIVOTNOM ILI DOSMRTNOM UZDRŽAVANJU</w:t>
            </w:r>
          </w:p>
        </w:tc>
        <w:tc>
          <w:tcPr>
            <w:tcW w:w="379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444D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06D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381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9B1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D477090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8B60893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06D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</w:tr>
      <w:tr w:rsidR="002200A6" w:rsidRPr="0022506D" w14:paraId="7C588C0F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6E3F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25345" w14:textId="7B07D8AD" w:rsidR="002200A6" w:rsidRPr="002200A6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VLASNIŠTVO NAD NEKRETNINAMA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(navesti ostale nekretnine, npr. vikendica, zemljište, poslovni prostor…)</w:t>
            </w:r>
          </w:p>
        </w:tc>
        <w:tc>
          <w:tcPr>
            <w:tcW w:w="379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13E0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06D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  <w:p w14:paraId="45067D9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0C25C1" w14:textId="075A4144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2506D">
              <w:rPr>
                <w:rFonts w:ascii="Times New Roman" w:hAnsi="Times New Roman" w:cs="Times New Roman"/>
                <w:sz w:val="16"/>
                <w:szCs w:val="16"/>
              </w:rPr>
              <w:t xml:space="preserve">  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</w:tc>
        <w:tc>
          <w:tcPr>
            <w:tcW w:w="381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1D2D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992CCD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506D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</w:p>
        </w:tc>
      </w:tr>
      <w:tr w:rsidR="002200A6" w:rsidRPr="0022506D" w14:paraId="710C50CF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2289D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6" w:type="dxa"/>
            <w:gridSpan w:val="6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1D28" w14:textId="1099ED65" w:rsidR="002200A6" w:rsidRPr="002200A6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06D">
              <w:rPr>
                <w:rFonts w:ascii="Times New Roman" w:hAnsi="Times New Roman" w:cs="Times New Roman"/>
                <w:b/>
                <w:sz w:val="24"/>
                <w:szCs w:val="24"/>
              </w:rPr>
              <w:t>PODATCI O SMJEŠTAJU</w:t>
            </w:r>
          </w:p>
        </w:tc>
      </w:tr>
      <w:tr w:rsidR="002200A6" w:rsidRPr="0022506D" w14:paraId="74702DEF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07C5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BFD85" w14:textId="7C34EA98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>RAZLOZI SMJEŠTAJA U DOM</w:t>
            </w:r>
          </w:p>
          <w:p w14:paraId="5F698F19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610" w:type="dxa"/>
            <w:gridSpan w:val="6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A7FB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00A6" w:rsidRPr="0022506D" w14:paraId="24DCD072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1D7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506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9360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OSTVARUJEM PRAVO NA PREDNOST PRI SMJEŠTAJU U DOM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(zaokruži)</w:t>
            </w:r>
          </w:p>
        </w:tc>
        <w:tc>
          <w:tcPr>
            <w:tcW w:w="25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A199B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DA             b) NE</w:t>
            </w:r>
          </w:p>
        </w:tc>
        <w:tc>
          <w:tcPr>
            <w:tcW w:w="253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54D90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temeljem članka 127. Zakona o hrvatskim braniteljima iz Domovinskog rata i članovima i njihovih obitelji</w:t>
            </w:r>
          </w:p>
        </w:tc>
        <w:tc>
          <w:tcPr>
            <w:tcW w:w="254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D69B3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 temeljem Zakona o zaštiti vojnih i civilnih invalida rata</w:t>
            </w:r>
          </w:p>
        </w:tc>
      </w:tr>
      <w:tr w:rsidR="002200A6" w:rsidRPr="0022506D" w14:paraId="7A4950FC" w14:textId="77777777" w:rsidTr="00DF3C17">
        <w:trPr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565C7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E5E4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8"/>
                <w:szCs w:val="18"/>
              </w:rPr>
              <w:t xml:space="preserve">ZDRAVSTVENO STANJE </w:t>
            </w: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(zaokruži)</w:t>
            </w:r>
          </w:p>
        </w:tc>
        <w:tc>
          <w:tcPr>
            <w:tcW w:w="1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2D116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a) pokretan</w:t>
            </w:r>
          </w:p>
        </w:tc>
        <w:tc>
          <w:tcPr>
            <w:tcW w:w="1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BFAE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b) pokretan uz pomagalo</w:t>
            </w:r>
          </w:p>
        </w:tc>
        <w:tc>
          <w:tcPr>
            <w:tcW w:w="12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6504E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c) nepokretan</w:t>
            </w:r>
          </w:p>
        </w:tc>
        <w:tc>
          <w:tcPr>
            <w:tcW w:w="12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3A3FD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d) kronične bolesti</w:t>
            </w:r>
          </w:p>
        </w:tc>
        <w:tc>
          <w:tcPr>
            <w:tcW w:w="12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71113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e) slabovidnost</w:t>
            </w:r>
          </w:p>
        </w:tc>
        <w:tc>
          <w:tcPr>
            <w:tcW w:w="1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702F4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506D">
              <w:rPr>
                <w:rFonts w:ascii="Times New Roman" w:hAnsi="Times New Roman" w:cs="Times New Roman"/>
                <w:sz w:val="12"/>
                <w:szCs w:val="12"/>
              </w:rPr>
              <w:t>f) nagluhost</w:t>
            </w:r>
          </w:p>
        </w:tc>
      </w:tr>
      <w:tr w:rsidR="002200A6" w:rsidRPr="0022506D" w14:paraId="397431DA" w14:textId="77777777" w:rsidTr="00DF3C17">
        <w:trPr>
          <w:gridAfter w:val="1"/>
          <w:wAfter w:w="12" w:type="dxa"/>
          <w:trHeight w:val="344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4C79C" w14:textId="77777777" w:rsidR="002200A6" w:rsidRPr="0022506D" w:rsidRDefault="002200A6" w:rsidP="00DF3C17">
            <w:pPr>
              <w:tabs>
                <w:tab w:val="left" w:pos="117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A9372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182FF1">
              <w:rPr>
                <w:rFonts w:ascii="Times New Roman" w:hAnsi="Times New Roman" w:cs="Times New Roman"/>
                <w:sz w:val="18"/>
                <w:szCs w:val="18"/>
              </w:rPr>
              <w:t xml:space="preserve">VRSTA SMJEŠTAJA KOJU TRAŽIM </w:t>
            </w:r>
            <w:r w:rsidRPr="00182FF1">
              <w:rPr>
                <w:rFonts w:ascii="Times New Roman" w:hAnsi="Times New Roman" w:cs="Times New Roman"/>
                <w:sz w:val="12"/>
                <w:szCs w:val="12"/>
              </w:rPr>
              <w:t>(zaokruži)</w:t>
            </w:r>
          </w:p>
        </w:tc>
        <w:tc>
          <w:tcPr>
            <w:tcW w:w="1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76C3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1C4D78">
              <w:rPr>
                <w:rFonts w:ascii="Cambria" w:eastAsia="Aptos" w:hAnsi="Cambria" w:cs="Cambria"/>
                <w:sz w:val="12"/>
                <w:szCs w:val="12"/>
              </w:rPr>
              <w:t>a) DOM I – jednokrevetna soba</w:t>
            </w:r>
          </w:p>
        </w:tc>
        <w:tc>
          <w:tcPr>
            <w:tcW w:w="12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F0765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1C4D78">
              <w:rPr>
                <w:rFonts w:ascii="Cambria" w:eastAsia="Aptos" w:hAnsi="Cambria" w:cs="Cambria"/>
                <w:sz w:val="12"/>
                <w:szCs w:val="12"/>
              </w:rPr>
              <w:t>b) DEPANDANSA – jednokrevetna soba</w:t>
            </w:r>
          </w:p>
        </w:tc>
        <w:tc>
          <w:tcPr>
            <w:tcW w:w="12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B74DF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1C4D78">
              <w:rPr>
                <w:rFonts w:ascii="Cambria" w:eastAsia="Aptos" w:hAnsi="Cambria" w:cs="Cambria"/>
                <w:sz w:val="12"/>
                <w:szCs w:val="12"/>
              </w:rPr>
              <w:t>c) DEPANDANSA – dvokrevetna soba</w:t>
            </w:r>
          </w:p>
        </w:tc>
        <w:tc>
          <w:tcPr>
            <w:tcW w:w="127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F7E47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1C4D78">
              <w:rPr>
                <w:rFonts w:ascii="Cambria" w:eastAsia="Aptos" w:hAnsi="Cambria" w:cs="Cambria"/>
                <w:sz w:val="12"/>
                <w:szCs w:val="12"/>
              </w:rPr>
              <w:t>d) DEPANDANSA - apartman</w:t>
            </w:r>
          </w:p>
        </w:tc>
        <w:tc>
          <w:tcPr>
            <w:tcW w:w="12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C5FE1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1C4D78">
              <w:rPr>
                <w:rFonts w:ascii="Cambria" w:eastAsia="Aptos" w:hAnsi="Cambria" w:cs="Cambria"/>
                <w:sz w:val="12"/>
                <w:szCs w:val="12"/>
              </w:rPr>
              <w:t>e) STACIONAR – polupokretne osobe</w:t>
            </w:r>
          </w:p>
        </w:tc>
        <w:tc>
          <w:tcPr>
            <w:tcW w:w="1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1EC4" w14:textId="77777777" w:rsidR="002200A6" w:rsidRPr="0022506D" w:rsidRDefault="002200A6" w:rsidP="00DF3C17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4D78">
              <w:rPr>
                <w:rFonts w:ascii="Cambria" w:eastAsia="Aptos" w:hAnsi="Cambria" w:cs="Arial"/>
                <w:sz w:val="12"/>
                <w:szCs w:val="12"/>
              </w:rPr>
              <w:t>STACIONAR – nepokretne osobe</w:t>
            </w:r>
          </w:p>
        </w:tc>
      </w:tr>
    </w:tbl>
    <w:p w14:paraId="6B531D4B" w14:textId="77777777" w:rsidR="002200A6" w:rsidRPr="0022506D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2506D">
        <w:rPr>
          <w:rFonts w:ascii="Times New Roman" w:hAnsi="Times New Roman" w:cs="Times New Roman"/>
          <w:i/>
          <w:sz w:val="18"/>
          <w:szCs w:val="18"/>
        </w:rPr>
        <w:t xml:space="preserve">* Podnositelj zahtjeva koji ostvaruje pravo na prednost pri smještaju obvezan je u zamolbi pozvati se na to pravo te priložiti odgovarajuću dokumentaciju kao dokaz za ostvarivanje prava  </w:t>
      </w:r>
    </w:p>
    <w:p w14:paraId="31D85C26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7251E88" w14:textId="77777777" w:rsidR="002200A6" w:rsidRPr="0022506D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2506D">
        <w:rPr>
          <w:rFonts w:ascii="Times New Roman" w:hAnsi="Times New Roman" w:cs="Times New Roman"/>
          <w:b/>
          <w:bCs/>
        </w:rPr>
        <w:lastRenderedPageBreak/>
        <w:t>Pod materijalnom i kaznenom odgovornošću, svojim potpisom jamčim za istinitost i točnost svih podataka koji su navedeni u zahtjevu , kao i u prilozima zahtjeva.</w:t>
      </w:r>
    </w:p>
    <w:p w14:paraId="334212C5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4386C3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E5712B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BED284" w14:textId="34A954DD" w:rsidR="002200A6" w:rsidRPr="0022506D" w:rsidRDefault="002200A6" w:rsidP="002200A6">
      <w:pPr>
        <w:pStyle w:val="Bezproreda"/>
        <w:rPr>
          <w:rFonts w:ascii="Times New Roman" w:hAnsi="Times New Roman" w:cs="Times New Roman"/>
        </w:rPr>
      </w:pPr>
      <w:r w:rsidRPr="0022506D">
        <w:rPr>
          <w:rFonts w:ascii="Times New Roman" w:hAnsi="Times New Roman" w:cs="Times New Roman"/>
        </w:rPr>
        <w:t>________________________</w:t>
      </w:r>
    </w:p>
    <w:p w14:paraId="479EDDA1" w14:textId="366B08F2" w:rsidR="002200A6" w:rsidRPr="0022506D" w:rsidRDefault="002200A6" w:rsidP="002200A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22506D">
        <w:rPr>
          <w:rFonts w:ascii="Times New Roman" w:hAnsi="Times New Roman" w:cs="Times New Roman"/>
        </w:rPr>
        <w:t>vlastoručni potpis</w:t>
      </w:r>
    </w:p>
    <w:p w14:paraId="14F20BE3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8ED38E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DFDEA2B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84A238E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E33161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ABC157" w14:textId="77777777" w:rsid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48E5C8E" w14:textId="26EA0AC4" w:rsidR="002200A6" w:rsidRPr="002200A6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200A6">
        <w:rPr>
          <w:rFonts w:ascii="Times New Roman" w:hAnsi="Times New Roman" w:cs="Times New Roman"/>
          <w:b/>
          <w:bCs/>
        </w:rPr>
        <w:t xml:space="preserve">Suglasan/ suglasna sam da se moji osobni podaci prikupljeni za ostvarivanje prava na smještaj obrađuju i čuvaju  u svrhu za koju su prikupljeni kao i za razvoj socijalnih usluga općenito, a sukladno Zakonu o  provedbi opće uredbe o zaštiti podataka (Narodne  novine </w:t>
      </w:r>
      <w:proofErr w:type="spellStart"/>
      <w:r w:rsidRPr="002200A6">
        <w:rPr>
          <w:rFonts w:ascii="Times New Roman" w:hAnsi="Times New Roman" w:cs="Times New Roman"/>
          <w:b/>
          <w:bCs/>
        </w:rPr>
        <w:t>br</w:t>
      </w:r>
      <w:proofErr w:type="spellEnd"/>
      <w:r w:rsidRPr="002200A6">
        <w:rPr>
          <w:rFonts w:ascii="Times New Roman" w:hAnsi="Times New Roman" w:cs="Times New Roman"/>
          <w:b/>
          <w:bCs/>
        </w:rPr>
        <w:t>: 42/2018)</w:t>
      </w:r>
    </w:p>
    <w:p w14:paraId="04C09A1E" w14:textId="77777777" w:rsidR="002200A6" w:rsidRPr="0022506D" w:rsidRDefault="002200A6" w:rsidP="002200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A80E71" w14:textId="77777777" w:rsidR="002200A6" w:rsidRPr="0022506D" w:rsidRDefault="002200A6" w:rsidP="002200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EECE7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3D132A51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234B3B72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18344BF9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295354D8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7CEA9D95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  <w:sz w:val="18"/>
          <w:szCs w:val="18"/>
        </w:rPr>
      </w:pPr>
    </w:p>
    <w:p w14:paraId="4FAC6965" w14:textId="353DCC00" w:rsidR="002200A6" w:rsidRPr="0022506D" w:rsidRDefault="002200A6" w:rsidP="002200A6">
      <w:pPr>
        <w:pStyle w:val="Bezproreda"/>
        <w:rPr>
          <w:rFonts w:ascii="Times New Roman" w:hAnsi="Times New Roman" w:cs="Times New Roman"/>
        </w:rPr>
      </w:pPr>
      <w:r w:rsidRPr="0022506D">
        <w:rPr>
          <w:rFonts w:ascii="Times New Roman" w:hAnsi="Times New Roman" w:cs="Times New Roman"/>
        </w:rPr>
        <w:t xml:space="preserve">U Osijeku, </w:t>
      </w:r>
      <w:r>
        <w:rPr>
          <w:rFonts w:ascii="Times New Roman" w:hAnsi="Times New Roman" w:cs="Times New Roman"/>
        </w:rPr>
        <w:t>_______________</w:t>
      </w:r>
      <w:r w:rsidRPr="0022506D">
        <w:rPr>
          <w:rFonts w:ascii="Times New Roman" w:hAnsi="Times New Roman" w:cs="Times New Roman"/>
        </w:rPr>
        <w:t xml:space="preserve"> godine                                                              ________________________</w:t>
      </w:r>
    </w:p>
    <w:p w14:paraId="245422BB" w14:textId="77777777" w:rsidR="002200A6" w:rsidRPr="0022506D" w:rsidRDefault="002200A6" w:rsidP="002200A6">
      <w:pPr>
        <w:pStyle w:val="Bezproreda"/>
        <w:rPr>
          <w:rFonts w:ascii="Times New Roman" w:hAnsi="Times New Roman" w:cs="Times New Roman"/>
        </w:rPr>
      </w:pPr>
      <w:r w:rsidRPr="002250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vlastoručni potpis</w:t>
      </w:r>
    </w:p>
    <w:p w14:paraId="744C75D8" w14:textId="77777777" w:rsidR="0028422D" w:rsidRDefault="0028422D"/>
    <w:p w14:paraId="282B3540" w14:textId="7A9135F8" w:rsidR="005C7C43" w:rsidRDefault="00825F17">
      <w:r>
        <w:t>____________________________________________________________</w:t>
      </w:r>
      <w:r w:rsidR="0004117B">
        <w:t>________________</w:t>
      </w:r>
      <w:bookmarkStart w:id="0" w:name="_GoBack"/>
      <w:bookmarkEnd w:id="0"/>
    </w:p>
    <w:p w14:paraId="1F7C883A" w14:textId="77777777" w:rsidR="003F2D2E" w:rsidRDefault="003F2D2E" w:rsidP="005C7C43">
      <w:pPr>
        <w:pStyle w:val="Bezproreda"/>
        <w:jc w:val="center"/>
        <w:rPr>
          <w:rFonts w:ascii="Cambria" w:hAnsi="Cambria" w:cs="Cambria"/>
          <w:b/>
          <w:sz w:val="32"/>
          <w:szCs w:val="32"/>
        </w:rPr>
      </w:pPr>
    </w:p>
    <w:p w14:paraId="051AD037" w14:textId="77777777" w:rsidR="00FC7CC6" w:rsidRDefault="00FC7CC6" w:rsidP="005C7C43">
      <w:pPr>
        <w:pStyle w:val="Bezproreda"/>
        <w:jc w:val="center"/>
        <w:rPr>
          <w:rFonts w:ascii="Cambria" w:hAnsi="Cambria" w:cs="Cambria"/>
          <w:b/>
          <w:sz w:val="32"/>
          <w:szCs w:val="32"/>
        </w:rPr>
        <w:sectPr w:rsidR="00FC7CC6" w:rsidSect="004B4D44">
          <w:headerReference w:type="default" r:id="rId8"/>
          <w:pgSz w:w="12240" w:h="15840"/>
          <w:pgMar w:top="1417" w:right="1417" w:bottom="709" w:left="1417" w:header="170" w:footer="680" w:gutter="0"/>
          <w:cols w:space="708"/>
          <w:docGrid w:linePitch="360"/>
        </w:sectPr>
      </w:pPr>
    </w:p>
    <w:p w14:paraId="76AD7579" w14:textId="77777777" w:rsidR="005C7C43" w:rsidRPr="00ED5E2F" w:rsidRDefault="005C7C43" w:rsidP="00956246">
      <w:pPr>
        <w:pStyle w:val="Bezproreda"/>
        <w:rPr>
          <w:rFonts w:ascii="Cambria" w:hAnsi="Cambria" w:cs="Cambria"/>
          <w:b/>
          <w:iCs/>
        </w:rPr>
      </w:pPr>
      <w:r w:rsidRPr="00262864">
        <w:rPr>
          <w:rFonts w:ascii="Cambria" w:hAnsi="Cambria" w:cs="Cambria"/>
          <w:b/>
        </w:rPr>
        <w:t xml:space="preserve">POTREBNA DOKUMENTACIJA </w:t>
      </w:r>
      <w:r w:rsidRPr="00ED5E2F">
        <w:rPr>
          <w:rFonts w:ascii="Cambria" w:hAnsi="Cambria" w:cs="Cambria"/>
          <w:b/>
          <w:u w:val="single"/>
        </w:rPr>
        <w:t xml:space="preserve">UZ </w:t>
      </w:r>
      <w:r w:rsidRPr="00ED5E2F">
        <w:rPr>
          <w:rFonts w:ascii="Cambria" w:hAnsi="Cambria" w:cs="Cambria"/>
          <w:b/>
          <w:iCs/>
          <w:u w:val="single"/>
        </w:rPr>
        <w:t>ZAHTJEV ZA SMJEŠTAJ</w:t>
      </w:r>
      <w:r w:rsidRPr="00ED5E2F">
        <w:rPr>
          <w:rFonts w:ascii="Cambria" w:hAnsi="Cambria" w:cs="Cambria"/>
          <w:b/>
          <w:iCs/>
        </w:rPr>
        <w:t xml:space="preserve"> U DOM ZA STARIJE I NEMOĆNE OSOBE OSIJEK:</w:t>
      </w:r>
    </w:p>
    <w:p w14:paraId="77808962" w14:textId="77777777" w:rsidR="005C7C43" w:rsidRPr="00FC7CC6" w:rsidRDefault="005C7C43" w:rsidP="00956246">
      <w:pPr>
        <w:pStyle w:val="Bezproreda"/>
        <w:rPr>
          <w:rFonts w:ascii="Cambria" w:hAnsi="Cambria" w:cs="Cambria"/>
          <w:sz w:val="10"/>
          <w:szCs w:val="10"/>
        </w:rPr>
      </w:pPr>
    </w:p>
    <w:p w14:paraId="4D10557B" w14:textId="77777777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Style w:val="Istaknuto"/>
        </w:rPr>
      </w:pPr>
      <w:r w:rsidRPr="00262864">
        <w:rPr>
          <w:rStyle w:val="Istaknuto"/>
        </w:rPr>
        <w:t>PRESLIKA OSOBNE ISKAZNICE</w:t>
      </w:r>
    </w:p>
    <w:p w14:paraId="06AC1D77" w14:textId="77777777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Style w:val="Istaknuto"/>
        </w:rPr>
      </w:pPr>
      <w:r w:rsidRPr="00262864">
        <w:rPr>
          <w:rStyle w:val="Istaknuto"/>
        </w:rPr>
        <w:t>PRESLIKA ISKAZNICE OBVEZNOG I DOPUNSKOG ZDRAVSTVENOG OSIGURANJA</w:t>
      </w:r>
    </w:p>
    <w:p w14:paraId="13F3002D" w14:textId="77777777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Style w:val="Istaknuto"/>
        </w:rPr>
      </w:pPr>
      <w:r w:rsidRPr="00262864">
        <w:rPr>
          <w:rStyle w:val="Istaknuto"/>
        </w:rPr>
        <w:t>POTVRDA OBITELJSKOG LIJEČNIKA O ZDRAVSTVENOM STANJU I ZDRAVSTVENI KARTON</w:t>
      </w:r>
    </w:p>
    <w:p w14:paraId="6C5A7CB0" w14:textId="4FB37088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Style w:val="Istaknuto"/>
        </w:rPr>
      </w:pPr>
      <w:r w:rsidRPr="00262864">
        <w:rPr>
          <w:rStyle w:val="Istaknuto"/>
        </w:rPr>
        <w:t>POTVRDA O VISINI DOHOTKA I PRIMITAKA ZA POSLJEDNJI MJESEC KOJU JE MOGUĆE PRIBAVITI NA</w:t>
      </w:r>
      <w:r w:rsidR="00AA3D62" w:rsidRPr="00262864">
        <w:rPr>
          <w:rStyle w:val="Istaknuto"/>
        </w:rPr>
        <w:t xml:space="preserve"> </w:t>
      </w:r>
      <w:r w:rsidRPr="00262864">
        <w:rPr>
          <w:rStyle w:val="Istaknuto"/>
        </w:rPr>
        <w:t xml:space="preserve">TEMELJU PODATAKA IZ </w:t>
      </w:r>
      <w:r w:rsidR="00FC7CC6" w:rsidRPr="00262864">
        <w:rPr>
          <w:rStyle w:val="Istaknuto"/>
        </w:rPr>
        <w:t>S</w:t>
      </w:r>
      <w:r w:rsidRPr="00262864">
        <w:rPr>
          <w:rStyle w:val="Istaknuto"/>
        </w:rPr>
        <w:t xml:space="preserve">LUŽBENIH </w:t>
      </w:r>
      <w:r w:rsidRPr="00262864">
        <w:rPr>
          <w:rStyle w:val="Istaknuto"/>
        </w:rPr>
        <w:t>EVIDENCIJA NADLEŽNE POREZNE UPRAVE</w:t>
      </w:r>
    </w:p>
    <w:p w14:paraId="666E4A92" w14:textId="77777777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Style w:val="Istaknuto"/>
        </w:rPr>
      </w:pPr>
      <w:r w:rsidRPr="00262864">
        <w:rPr>
          <w:rStyle w:val="Istaknuto"/>
        </w:rPr>
        <w:t>PRESLIKA IZVODA IZ MATIČNE KNJIGE ROĐENIH/RODNOG LISTA</w:t>
      </w:r>
    </w:p>
    <w:p w14:paraId="302FACC4" w14:textId="77777777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Style w:val="Istaknuto"/>
        </w:rPr>
      </w:pPr>
      <w:r w:rsidRPr="00262864">
        <w:rPr>
          <w:rStyle w:val="Istaknuto"/>
        </w:rPr>
        <w:t>DOKAZ O OSTVARIVANJU PRAVA NA PREDNOST PRILIKOM SMJEŠTAJA U USTANOVU SOCIJALNE SKRBI SUKLADNO ZAKONU O HRVATSKIM BRANITELJIMA IZ DOMOVINSKOG RATA I ČLANOVIMA NJIHOVIH OBITELJI ILI ZAKONU O ZAŠTITI VOJNIH I CIVILNIH INVALIDA RATA</w:t>
      </w:r>
    </w:p>
    <w:p w14:paraId="300399FF" w14:textId="77777777" w:rsidR="005C7C43" w:rsidRPr="00262864" w:rsidRDefault="005C7C43" w:rsidP="00781A5B">
      <w:pPr>
        <w:numPr>
          <w:ilvl w:val="0"/>
          <w:numId w:val="2"/>
        </w:numPr>
        <w:suppressAutoHyphens/>
        <w:spacing w:after="200" w:line="276" w:lineRule="auto"/>
        <w:ind w:left="0" w:hanging="284"/>
        <w:rPr>
          <w:rFonts w:ascii="Cambria" w:hAnsi="Cambria" w:cs="Cambria"/>
          <w:sz w:val="20"/>
          <w:szCs w:val="20"/>
        </w:rPr>
      </w:pPr>
      <w:r w:rsidRPr="00262864">
        <w:rPr>
          <w:rStyle w:val="Istaknuto"/>
        </w:rPr>
        <w:t>IZJAVA OBVEZNIKA UZDRŽAVANJA O PLAĆANJU SMJEŠTAJA (OVJERENA KOD JAVNOG BILJEŽNIKA)</w:t>
      </w:r>
    </w:p>
    <w:p w14:paraId="70B28FD7" w14:textId="77777777" w:rsidR="003F2D2E" w:rsidRDefault="003F2D2E">
      <w:pPr>
        <w:sectPr w:rsidR="003F2D2E" w:rsidSect="000249EC">
          <w:type w:val="continuous"/>
          <w:pgSz w:w="12240" w:h="15840"/>
          <w:pgMar w:top="1417" w:right="1417" w:bottom="709" w:left="1417" w:header="227" w:footer="708" w:gutter="0"/>
          <w:cols w:num="2" w:space="708"/>
          <w:docGrid w:linePitch="360"/>
        </w:sectPr>
      </w:pPr>
    </w:p>
    <w:p w14:paraId="6C7F9CC0" w14:textId="77777777" w:rsidR="005C7C43" w:rsidRDefault="005C7C43"/>
    <w:sectPr w:rsidR="005C7C43" w:rsidSect="003F2D2E">
      <w:type w:val="continuous"/>
      <w:pgSz w:w="12240" w:h="15840"/>
      <w:pgMar w:top="1417" w:right="1417" w:bottom="709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B17FE" w14:textId="77777777" w:rsidR="00B5203E" w:rsidRDefault="00B5203E" w:rsidP="002200A6">
      <w:pPr>
        <w:spacing w:after="0" w:line="240" w:lineRule="auto"/>
      </w:pPr>
      <w:r>
        <w:separator/>
      </w:r>
    </w:p>
  </w:endnote>
  <w:endnote w:type="continuationSeparator" w:id="0">
    <w:p w14:paraId="5391AA14" w14:textId="77777777" w:rsidR="00B5203E" w:rsidRDefault="00B5203E" w:rsidP="0022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1B675" w14:textId="77777777" w:rsidR="00B5203E" w:rsidRDefault="00B5203E" w:rsidP="002200A6">
      <w:pPr>
        <w:spacing w:after="0" w:line="240" w:lineRule="auto"/>
      </w:pPr>
      <w:r>
        <w:separator/>
      </w:r>
    </w:p>
  </w:footnote>
  <w:footnote w:type="continuationSeparator" w:id="0">
    <w:p w14:paraId="408183A7" w14:textId="77777777" w:rsidR="00B5203E" w:rsidRDefault="00B5203E" w:rsidP="00220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F2654" w14:textId="3384F736" w:rsidR="002200A6" w:rsidRDefault="0007380D" w:rsidP="00BF16FA">
    <w:pPr>
      <w:pStyle w:val="Zaglavlje"/>
      <w:ind w:left="-993"/>
    </w:pPr>
    <w:r>
      <w:rPr>
        <w:noProof/>
        <w:lang w:eastAsia="hr-HR"/>
      </w:rPr>
      <mc:AlternateContent>
        <mc:Choice Requires="wps">
          <w:drawing>
            <wp:anchor distT="0" distB="0" distL="114935" distR="114935" simplePos="0" relativeHeight="251660288" behindDoc="0" locked="0" layoutInCell="1" allowOverlap="1" wp14:anchorId="7DDEA2CD" wp14:editId="4B6348FE">
              <wp:simplePos x="0" y="0"/>
              <wp:positionH relativeFrom="margin">
                <wp:posOffset>300025</wp:posOffset>
              </wp:positionH>
              <wp:positionV relativeFrom="paragraph">
                <wp:posOffset>494603</wp:posOffset>
              </wp:positionV>
              <wp:extent cx="6088952" cy="523269"/>
              <wp:effectExtent l="0" t="0" r="26670" b="10160"/>
              <wp:wrapNone/>
              <wp:docPr id="82584201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8952" cy="5232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21C2F" w14:textId="31D7CB7A" w:rsidR="002200A6" w:rsidRDefault="002200A6" w:rsidP="002200A6">
                          <w:pPr>
                            <w:spacing w:after="0" w:line="264" w:lineRule="auto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ŽR: HR9025000091102015634  (</w:t>
                          </w:r>
                          <w:proofErr w:type="spellStart"/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Addiko</w:t>
                          </w:r>
                          <w:proofErr w:type="spellEnd"/>
                          <w:r w:rsidR="00B246BF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Bank) / MB: 03014444 / 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OIB: 24185131317</w:t>
                          </w:r>
                        </w:p>
                        <w:p w14:paraId="3F9540E9" w14:textId="77777777" w:rsidR="00B246BF" w:rsidRDefault="002200A6" w:rsidP="002200A6">
                          <w:pPr>
                            <w:spacing w:after="0" w:line="264" w:lineRule="auto"/>
                            <w:rPr>
                              <w:rFonts w:cs="Calibri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: +385 31 2</w:t>
                          </w:r>
                          <w:r w:rsidR="00B246BF">
                            <w:rPr>
                              <w:rFonts w:cs="Calibri"/>
                              <w:sz w:val="16"/>
                              <w:szCs w:val="16"/>
                            </w:rPr>
                            <w:t>75 455,  fax: +385 031 273 110</w:t>
                          </w:r>
                          <w:r>
                            <w:rPr>
                              <w:rFonts w:cs="Calibri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7A9FFBA1" w14:textId="6B97BF28" w:rsidR="002200A6" w:rsidRDefault="002200A6" w:rsidP="002200A6">
                          <w:pPr>
                            <w:spacing w:after="0" w:line="264" w:lineRule="auto"/>
                            <w:rPr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e-mail:</w:t>
                          </w:r>
                          <w:r w:rsidR="00B246BF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info@dom-umirovljenika-os.hr  /</w:t>
                          </w:r>
                          <w:r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246BF">
                            <w:rPr>
                              <w:rFonts w:cs="Calibri"/>
                              <w:sz w:val="16"/>
                              <w:szCs w:val="20"/>
                            </w:rPr>
                            <w:t xml:space="preserve">e- adresa: </w:t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www.dom-umirovljenika-os.hr</w:t>
                          </w:r>
                        </w:p>
                        <w:p w14:paraId="66855768" w14:textId="77777777" w:rsidR="002200A6" w:rsidRDefault="002200A6" w:rsidP="002200A6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EA2CD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left:0;text-align:left;margin-left:23.6pt;margin-top:38.95pt;width:479.45pt;height:41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" strokecolor="white" strokeweight=".5pt">
              <v:textbox inset="7.45pt,3.85pt,7.45pt,3.85pt">
                <w:txbxContent>
                  <w:p w14:paraId="1F221C2F" w14:textId="31D7CB7A" w:rsidR="002200A6" w:rsidRDefault="002200A6" w:rsidP="002200A6">
                    <w:pPr>
                      <w:spacing w:after="0" w:line="264" w:lineRule="auto"/>
                      <w:rPr>
                        <w:rFonts w:cs="Calibri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</w:rPr>
                      <w:t>ŽR: HR9025000091102015634  (</w:t>
                    </w:r>
                    <w:proofErr w:type="spellStart"/>
                    <w:r>
                      <w:rPr>
                        <w:rFonts w:cs="Calibri"/>
                        <w:sz w:val="16"/>
                        <w:szCs w:val="16"/>
                      </w:rPr>
                      <w:t>Addiko</w:t>
                    </w:r>
                    <w:proofErr w:type="spellEnd"/>
                    <w:r w:rsidR="00B246BF">
                      <w:rPr>
                        <w:rFonts w:cs="Calibri"/>
                        <w:sz w:val="16"/>
                        <w:szCs w:val="16"/>
                      </w:rPr>
                      <w:t xml:space="preserve"> Bank) / MB: 03014444 / 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OIB: 24185131317</w:t>
                    </w:r>
                  </w:p>
                  <w:p w14:paraId="3F9540E9" w14:textId="77777777" w:rsidR="00B246BF" w:rsidRDefault="002200A6" w:rsidP="002200A6">
                    <w:pPr>
                      <w:spacing w:after="0" w:line="264" w:lineRule="auto"/>
                      <w:rPr>
                        <w:rFonts w:cs="Calibri"/>
                        <w:b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Calibri"/>
                        <w:sz w:val="16"/>
                        <w:szCs w:val="16"/>
                      </w:rPr>
                      <w:t>tel</w:t>
                    </w:r>
                    <w:proofErr w:type="spellEnd"/>
                    <w:r>
                      <w:rPr>
                        <w:rFonts w:cs="Calibri"/>
                        <w:sz w:val="16"/>
                        <w:szCs w:val="16"/>
                      </w:rPr>
                      <w:t>: +385 31 2</w:t>
                    </w:r>
                    <w:r w:rsidR="00B246BF">
                      <w:rPr>
                        <w:rFonts w:cs="Calibri"/>
                        <w:sz w:val="16"/>
                        <w:szCs w:val="16"/>
                      </w:rPr>
                      <w:t>75 455,  fax: +385 031 273 110</w:t>
                    </w:r>
                    <w:r>
                      <w:rPr>
                        <w:rFonts w:cs="Calibri"/>
                        <w:b/>
                        <w:sz w:val="16"/>
                        <w:szCs w:val="16"/>
                      </w:rPr>
                      <w:t xml:space="preserve">   </w:t>
                    </w:r>
                  </w:p>
                  <w:p w14:paraId="7A9FFBA1" w14:textId="6B97BF28" w:rsidR="002200A6" w:rsidRDefault="002200A6" w:rsidP="002200A6">
                    <w:pPr>
                      <w:spacing w:after="0" w:line="264" w:lineRule="auto"/>
                      <w:rPr>
                        <w:szCs w:val="20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</w:rPr>
                      <w:t>e-mail:</w:t>
                    </w:r>
                    <w:r w:rsidR="00B246BF">
                      <w:rPr>
                        <w:rFonts w:cs="Calibri"/>
                        <w:sz w:val="16"/>
                        <w:szCs w:val="16"/>
                      </w:rPr>
                      <w:t xml:space="preserve"> info@dom-umirovljenika-os.hr  /</w:t>
                    </w:r>
                    <w:r>
                      <w:rPr>
                        <w:rFonts w:cs="Calibri"/>
                        <w:sz w:val="20"/>
                        <w:szCs w:val="20"/>
                      </w:rPr>
                      <w:t xml:space="preserve">  </w:t>
                    </w:r>
                    <w:r w:rsidR="00B246BF">
                      <w:rPr>
                        <w:rFonts w:cs="Calibri"/>
                        <w:sz w:val="16"/>
                        <w:szCs w:val="20"/>
                      </w:rPr>
                      <w:t xml:space="preserve">e- adresa: </w:t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>www.dom-umirovljenika-os.hr</w:t>
                    </w:r>
                  </w:p>
                  <w:p w14:paraId="66855768" w14:textId="77777777" w:rsidR="002200A6" w:rsidRDefault="002200A6" w:rsidP="002200A6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F16FA">
      <w:rPr>
        <w:noProof/>
        <w:lang w:eastAsia="hr-H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244172D2" wp14:editId="0F0C8F50">
              <wp:simplePos x="0" y="0"/>
              <wp:positionH relativeFrom="margin">
                <wp:posOffset>322580</wp:posOffset>
              </wp:positionH>
              <wp:positionV relativeFrom="paragraph">
                <wp:posOffset>10160</wp:posOffset>
              </wp:positionV>
              <wp:extent cx="4248785" cy="480695"/>
              <wp:effectExtent l="6350" t="6350" r="12065" b="8255"/>
              <wp:wrapNone/>
              <wp:docPr id="639284607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785" cy="480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41D0BE" w14:textId="77777777" w:rsidR="002200A6" w:rsidRDefault="002200A6" w:rsidP="002200A6">
                          <w:pPr>
                            <w:spacing w:after="0" w:line="264" w:lineRule="auto"/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sz w:val="24"/>
                              <w:szCs w:val="24"/>
                            </w:rPr>
                            <w:t>DOM ZA STARIJE I NEMOĆNE OSOBE OSIJEK</w:t>
                          </w:r>
                        </w:p>
                        <w:p w14:paraId="0EF1CBB7" w14:textId="77777777" w:rsidR="002200A6" w:rsidRDefault="002200A6" w:rsidP="002200A6">
                          <w:pPr>
                            <w:spacing w:after="0" w:line="264" w:lineRule="auto"/>
                          </w:pPr>
                          <w:r>
                            <w:rPr>
                              <w:rFonts w:ascii="Cambria" w:hAnsi="Cambria" w:cs="Cambria"/>
                              <w:sz w:val="20"/>
                              <w:szCs w:val="20"/>
                            </w:rPr>
                            <w:t>Drinska 10, 31000 Osijek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4172D2" id="Tekstni okvir 3" o:spid="_x0000_s1028" type="#_x0000_t202" style="position:absolute;left:0;text-align:left;margin-left:25.4pt;margin-top:.8pt;width:334.55pt;height:37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" strokecolor="white" strokeweight=".5pt">
              <v:textbox inset="7.45pt,3.85pt,7.45pt,3.85pt">
                <w:txbxContent>
                  <w:p w14:paraId="0341D0BE" w14:textId="77777777" w:rsidR="002200A6" w:rsidRDefault="002200A6" w:rsidP="002200A6">
                    <w:pPr>
                      <w:spacing w:after="0" w:line="264" w:lineRule="auto"/>
                      <w:rPr>
                        <w:rFonts w:ascii="Cambria" w:hAnsi="Cambria" w:cs="Cambria"/>
                        <w:sz w:val="20"/>
                        <w:szCs w:val="20"/>
                      </w:rPr>
                    </w:pPr>
                    <w:r>
                      <w:rPr>
                        <w:rFonts w:ascii="Cambria" w:hAnsi="Cambria" w:cs="Cambria"/>
                        <w:b/>
                        <w:sz w:val="24"/>
                        <w:szCs w:val="24"/>
                      </w:rPr>
                      <w:t>DOM ZA STARIJE I NEMOĆNE OSOBE OSIJEK</w:t>
                    </w:r>
                  </w:p>
                  <w:p w14:paraId="0EF1CBB7" w14:textId="77777777" w:rsidR="002200A6" w:rsidRDefault="002200A6" w:rsidP="002200A6">
                    <w:pPr>
                      <w:spacing w:after="0" w:line="264" w:lineRule="auto"/>
                    </w:pPr>
                    <w:r>
                      <w:rPr>
                        <w:rFonts w:ascii="Cambria" w:hAnsi="Cambria" w:cs="Cambria"/>
                        <w:sz w:val="20"/>
                        <w:szCs w:val="20"/>
                      </w:rPr>
                      <w:t>Drinska 10, 31000 Osijek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F16FA">
      <w:rPr>
        <w:noProof/>
        <w:lang w:eastAsia="hr-HR"/>
      </w:rPr>
      <w:drawing>
        <wp:inline distT="0" distB="0" distL="0" distR="0" wp14:anchorId="6D0DA46A" wp14:editId="724B29CA">
          <wp:extent cx="895350" cy="895350"/>
          <wp:effectExtent l="0" t="0" r="0" b="0"/>
          <wp:docPr id="1445354595" name="Slika 1" descr="Slika na kojoj se prikazuje logotip, simbol, Font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828529" name="Slika 1" descr="Slika na kojoj se prikazuje logotip, simbol, Font, grafik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B6B7D3C" w14:textId="77777777" w:rsidR="002200A6" w:rsidRDefault="002200A6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color w:val="FF0000"/>
        <w:sz w:val="36"/>
        <w:szCs w:val="36"/>
      </w:rPr>
    </w:lvl>
  </w:abstractNum>
  <w:abstractNum w:abstractNumId="1" w15:restartNumberingAfterBreak="0">
    <w:nsid w:val="275C3F8D"/>
    <w:multiLevelType w:val="hybridMultilevel"/>
    <w:tmpl w:val="6FC2D1B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A6"/>
    <w:rsid w:val="000249EC"/>
    <w:rsid w:val="0004117B"/>
    <w:rsid w:val="0007380D"/>
    <w:rsid w:val="000B2B85"/>
    <w:rsid w:val="002200A6"/>
    <w:rsid w:val="00262864"/>
    <w:rsid w:val="0028422D"/>
    <w:rsid w:val="003E4681"/>
    <w:rsid w:val="003E61ED"/>
    <w:rsid w:val="003F2D2E"/>
    <w:rsid w:val="004B4D44"/>
    <w:rsid w:val="005C7C43"/>
    <w:rsid w:val="00600E68"/>
    <w:rsid w:val="00616193"/>
    <w:rsid w:val="00781A5B"/>
    <w:rsid w:val="00825F17"/>
    <w:rsid w:val="00956246"/>
    <w:rsid w:val="009754C1"/>
    <w:rsid w:val="00A4070A"/>
    <w:rsid w:val="00AA3D62"/>
    <w:rsid w:val="00AB52A8"/>
    <w:rsid w:val="00B246BF"/>
    <w:rsid w:val="00B5203E"/>
    <w:rsid w:val="00BB0543"/>
    <w:rsid w:val="00BD3649"/>
    <w:rsid w:val="00BF16FA"/>
    <w:rsid w:val="00CD4DE4"/>
    <w:rsid w:val="00ED5E2F"/>
    <w:rsid w:val="00FC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9DA28"/>
  <w15:chartTrackingRefBased/>
  <w15:docId w15:val="{7A6EA393-3FD6-46B8-982B-64B1C31D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0A6"/>
    <w:rPr>
      <w:kern w:val="2"/>
    </w:rPr>
  </w:style>
  <w:style w:type="paragraph" w:styleId="Naslov1">
    <w:name w:val="heading 1"/>
    <w:basedOn w:val="Normal"/>
    <w:next w:val="Normal"/>
    <w:link w:val="Naslov1Char"/>
    <w:uiPriority w:val="9"/>
    <w:qFormat/>
    <w:rsid w:val="00220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0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0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0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0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0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0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0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0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0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00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00A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00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00A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00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00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0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00A6"/>
    <w:pPr>
      <w:spacing w:before="160"/>
      <w:jc w:val="center"/>
    </w:pPr>
    <w:rPr>
      <w:i/>
      <w:iCs/>
      <w:color w:val="404040" w:themeColor="text1" w:themeTint="BF"/>
      <w:kern w:val="0"/>
    </w:rPr>
  </w:style>
  <w:style w:type="character" w:customStyle="1" w:styleId="CitatChar">
    <w:name w:val="Citat Char"/>
    <w:basedOn w:val="Zadanifontodlomka"/>
    <w:link w:val="Citat"/>
    <w:uiPriority w:val="29"/>
    <w:rsid w:val="002200A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00A6"/>
    <w:pPr>
      <w:ind w:left="720"/>
      <w:contextualSpacing/>
    </w:pPr>
    <w:rPr>
      <w:kern w:val="0"/>
    </w:rPr>
  </w:style>
  <w:style w:type="character" w:styleId="Jakoisticanje">
    <w:name w:val="Intense Emphasis"/>
    <w:basedOn w:val="Zadanifontodlomka"/>
    <w:uiPriority w:val="21"/>
    <w:qFormat/>
    <w:rsid w:val="002200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0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00A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00A6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qFormat/>
    <w:rsid w:val="002200A6"/>
    <w:pPr>
      <w:spacing w:after="0" w:line="240" w:lineRule="auto"/>
    </w:pPr>
    <w:rPr>
      <w:kern w:val="2"/>
    </w:rPr>
  </w:style>
  <w:style w:type="paragraph" w:styleId="Zaglavlje">
    <w:name w:val="header"/>
    <w:basedOn w:val="Normal"/>
    <w:link w:val="ZaglavljeChar"/>
    <w:unhideWhenUsed/>
    <w:rsid w:val="0022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00A6"/>
    <w:rPr>
      <w:kern w:val="2"/>
    </w:rPr>
  </w:style>
  <w:style w:type="paragraph" w:styleId="Podnoje">
    <w:name w:val="footer"/>
    <w:basedOn w:val="Normal"/>
    <w:link w:val="PodnojeChar"/>
    <w:uiPriority w:val="99"/>
    <w:unhideWhenUsed/>
    <w:rsid w:val="0022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00A6"/>
    <w:rPr>
      <w:kern w:val="2"/>
    </w:rPr>
  </w:style>
  <w:style w:type="character" w:styleId="Istaknuto">
    <w:name w:val="Emphasis"/>
    <w:basedOn w:val="Zadanifontodlomka"/>
    <w:uiPriority w:val="20"/>
    <w:qFormat/>
    <w:rsid w:val="00262864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3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3649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B6779-AAD1-4918-86A6-8276679C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Zdravko Starčević</dc:creator>
  <cp:keywords/>
  <dc:description/>
  <cp:lastModifiedBy>Tajnica</cp:lastModifiedBy>
  <cp:revision>6</cp:revision>
  <cp:lastPrinted>2026-01-15T11:29:00Z</cp:lastPrinted>
  <dcterms:created xsi:type="dcterms:W3CDTF">2026-01-15T11:25:00Z</dcterms:created>
  <dcterms:modified xsi:type="dcterms:W3CDTF">2026-01-15T11:32:00Z</dcterms:modified>
</cp:coreProperties>
</file>