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DEF" w14:textId="757BC0BA" w:rsidR="00F7656D" w:rsidRPr="00561CF4" w:rsidRDefault="00F7656D" w:rsidP="00F7656D">
      <w:pPr>
        <w:ind w:firstLine="720"/>
        <w:jc w:val="both"/>
        <w:rPr>
          <w:sz w:val="22"/>
          <w:szCs w:val="22"/>
        </w:rPr>
      </w:pPr>
      <w:r w:rsidRPr="00561CF4">
        <w:rPr>
          <w:sz w:val="22"/>
          <w:szCs w:val="22"/>
        </w:rPr>
        <w:t xml:space="preserve">Temeljem članka 54. stavak 1. Zakona o ustanovama („Narodne novine“ broj 76/93., 29/97., 47/99., 35/08., 127/19. i 151/22.) i članka 211. stavak 2. Zakona o socijalnoj skrbi („Narodne novine“ broj 18/22., 46/22., 119/22. i 71/23.) Upravno vijeće Doma za starije i nemoćne osobe </w:t>
      </w:r>
      <w:r w:rsidR="001C04A8">
        <w:rPr>
          <w:sz w:val="22"/>
          <w:szCs w:val="22"/>
        </w:rPr>
        <w:t>Osijek</w:t>
      </w:r>
      <w:r w:rsidRPr="00561CF4">
        <w:rPr>
          <w:sz w:val="22"/>
          <w:szCs w:val="22"/>
        </w:rPr>
        <w:t xml:space="preserve"> na </w:t>
      </w:r>
      <w:r w:rsidR="003E3AB5">
        <w:rPr>
          <w:sz w:val="22"/>
          <w:szCs w:val="22"/>
        </w:rPr>
        <w:t>30</w:t>
      </w:r>
      <w:r w:rsidRPr="00561CF4">
        <w:rPr>
          <w:sz w:val="22"/>
          <w:szCs w:val="22"/>
        </w:rPr>
        <w:t xml:space="preserve">. sjednici održanoj dana </w:t>
      </w:r>
      <w:r w:rsidR="003E3AB5">
        <w:rPr>
          <w:sz w:val="22"/>
          <w:szCs w:val="22"/>
        </w:rPr>
        <w:t xml:space="preserve">28. prosinca </w:t>
      </w:r>
      <w:r w:rsidRPr="00561CF4">
        <w:rPr>
          <w:sz w:val="22"/>
          <w:szCs w:val="22"/>
        </w:rPr>
        <w:t xml:space="preserve">2023. godine, donijelo je  </w:t>
      </w:r>
    </w:p>
    <w:p w14:paraId="0A4C58EC" w14:textId="77777777" w:rsidR="00F7656D" w:rsidRPr="00561CF4" w:rsidRDefault="00F7656D" w:rsidP="0056300B">
      <w:pPr>
        <w:pStyle w:val="Footer"/>
        <w:tabs>
          <w:tab w:val="left" w:pos="708"/>
        </w:tabs>
        <w:spacing w:line="276" w:lineRule="auto"/>
        <w:rPr>
          <w:sz w:val="22"/>
          <w:szCs w:val="22"/>
        </w:rPr>
      </w:pPr>
    </w:p>
    <w:p w14:paraId="3A19A15B" w14:textId="77777777" w:rsidR="00F7656D" w:rsidRPr="00561CF4" w:rsidRDefault="00F7656D" w:rsidP="0056300B">
      <w:pPr>
        <w:pStyle w:val="Footer"/>
        <w:tabs>
          <w:tab w:val="left" w:pos="708"/>
        </w:tabs>
        <w:spacing w:line="276" w:lineRule="auto"/>
        <w:rPr>
          <w:sz w:val="22"/>
          <w:szCs w:val="22"/>
        </w:rPr>
      </w:pPr>
    </w:p>
    <w:p w14:paraId="2389C024" w14:textId="21A05DE5" w:rsidR="0056300B" w:rsidRPr="00561CF4" w:rsidRDefault="0056300B" w:rsidP="00E804CB">
      <w:pPr>
        <w:pStyle w:val="Heading1"/>
        <w:spacing w:line="276" w:lineRule="auto"/>
        <w:jc w:val="center"/>
        <w:rPr>
          <w:sz w:val="22"/>
          <w:szCs w:val="22"/>
        </w:rPr>
      </w:pPr>
      <w:r w:rsidRPr="00561CF4">
        <w:rPr>
          <w:sz w:val="22"/>
          <w:szCs w:val="22"/>
        </w:rPr>
        <w:t>STATUT</w:t>
      </w:r>
    </w:p>
    <w:p w14:paraId="769CDB19" w14:textId="203ED503" w:rsidR="0056300B" w:rsidRPr="00561CF4" w:rsidRDefault="0056300B" w:rsidP="00E804CB">
      <w:pPr>
        <w:pStyle w:val="Heading1"/>
        <w:spacing w:line="276" w:lineRule="auto"/>
        <w:jc w:val="center"/>
        <w:rPr>
          <w:sz w:val="22"/>
          <w:szCs w:val="22"/>
        </w:rPr>
      </w:pPr>
      <w:r w:rsidRPr="00561CF4">
        <w:rPr>
          <w:sz w:val="22"/>
          <w:szCs w:val="22"/>
        </w:rPr>
        <w:t>DOMA ZA STARIJE I NEMOĆNE OSOBE</w:t>
      </w:r>
    </w:p>
    <w:p w14:paraId="7A8E4CDC" w14:textId="328116D7" w:rsidR="0056300B" w:rsidRPr="00561CF4" w:rsidRDefault="001C04A8" w:rsidP="00E804CB">
      <w:pPr>
        <w:pStyle w:val="Heading1"/>
        <w:spacing w:line="276" w:lineRule="auto"/>
        <w:jc w:val="center"/>
        <w:rPr>
          <w:sz w:val="22"/>
          <w:szCs w:val="22"/>
        </w:rPr>
      </w:pPr>
      <w:r>
        <w:rPr>
          <w:sz w:val="22"/>
          <w:szCs w:val="22"/>
        </w:rPr>
        <w:t>OSIJEK</w:t>
      </w:r>
    </w:p>
    <w:p w14:paraId="40277AA6" w14:textId="573A386F" w:rsidR="0056300B" w:rsidRPr="00561CF4" w:rsidRDefault="0056300B" w:rsidP="0056300B">
      <w:pPr>
        <w:pStyle w:val="Heading1"/>
        <w:spacing w:line="276" w:lineRule="auto"/>
        <w:jc w:val="center"/>
        <w:rPr>
          <w:sz w:val="22"/>
          <w:szCs w:val="22"/>
        </w:rPr>
      </w:pPr>
      <w:r w:rsidRPr="00561CF4">
        <w:rPr>
          <w:sz w:val="22"/>
          <w:szCs w:val="22"/>
        </w:rPr>
        <w:t xml:space="preserve"> </w:t>
      </w:r>
    </w:p>
    <w:p w14:paraId="45990D58" w14:textId="77777777" w:rsidR="0056300B" w:rsidRPr="00561CF4" w:rsidRDefault="0056300B" w:rsidP="0056300B">
      <w:pPr>
        <w:rPr>
          <w:sz w:val="22"/>
          <w:szCs w:val="22"/>
        </w:rPr>
      </w:pPr>
    </w:p>
    <w:p w14:paraId="1BA1B70C" w14:textId="77777777" w:rsidR="0056300B" w:rsidRPr="00561CF4" w:rsidRDefault="0056300B" w:rsidP="0056300B">
      <w:pPr>
        <w:pStyle w:val="Heading1"/>
        <w:spacing w:line="276" w:lineRule="auto"/>
        <w:jc w:val="center"/>
        <w:rPr>
          <w:sz w:val="22"/>
          <w:szCs w:val="22"/>
        </w:rPr>
      </w:pPr>
      <w:r w:rsidRPr="00561CF4">
        <w:rPr>
          <w:sz w:val="22"/>
          <w:szCs w:val="22"/>
        </w:rPr>
        <w:t xml:space="preserve">                                                          </w:t>
      </w:r>
    </w:p>
    <w:p w14:paraId="25F8052D" w14:textId="77777777" w:rsidR="0056300B" w:rsidRPr="00561CF4" w:rsidRDefault="0056300B" w:rsidP="0056300B">
      <w:pPr>
        <w:pStyle w:val="Heading1"/>
        <w:spacing w:line="276" w:lineRule="auto"/>
        <w:rPr>
          <w:sz w:val="22"/>
          <w:szCs w:val="22"/>
        </w:rPr>
      </w:pPr>
      <w:r w:rsidRPr="00561CF4">
        <w:rPr>
          <w:sz w:val="22"/>
          <w:szCs w:val="22"/>
        </w:rPr>
        <w:t>I. OPĆE ODREDBE</w:t>
      </w:r>
    </w:p>
    <w:p w14:paraId="36EB6391" w14:textId="77777777" w:rsidR="0056300B" w:rsidRPr="00561CF4" w:rsidRDefault="0056300B" w:rsidP="0056300B">
      <w:pPr>
        <w:spacing w:line="276" w:lineRule="auto"/>
        <w:jc w:val="center"/>
        <w:rPr>
          <w:b/>
          <w:bCs/>
          <w:sz w:val="22"/>
          <w:szCs w:val="22"/>
        </w:rPr>
      </w:pPr>
      <w:r w:rsidRPr="00561CF4">
        <w:rPr>
          <w:b/>
          <w:bCs/>
          <w:sz w:val="22"/>
          <w:szCs w:val="22"/>
        </w:rPr>
        <w:t>Članak 1.</w:t>
      </w:r>
    </w:p>
    <w:p w14:paraId="7F5791CE" w14:textId="77777777" w:rsidR="0056300B" w:rsidRPr="00561CF4" w:rsidRDefault="0056300B" w:rsidP="0056300B">
      <w:pPr>
        <w:spacing w:line="276" w:lineRule="auto"/>
        <w:jc w:val="center"/>
        <w:rPr>
          <w:b/>
          <w:bCs/>
          <w:sz w:val="22"/>
          <w:szCs w:val="22"/>
        </w:rPr>
      </w:pPr>
    </w:p>
    <w:p w14:paraId="5D818DC3" w14:textId="157138E7" w:rsidR="0056300B" w:rsidRPr="00561CF4" w:rsidRDefault="0056300B" w:rsidP="002E357A">
      <w:pPr>
        <w:spacing w:line="276" w:lineRule="auto"/>
        <w:jc w:val="both"/>
        <w:rPr>
          <w:b/>
          <w:bCs/>
          <w:sz w:val="22"/>
          <w:szCs w:val="22"/>
        </w:rPr>
      </w:pPr>
      <w:r w:rsidRPr="00561CF4">
        <w:rPr>
          <w:sz w:val="22"/>
          <w:szCs w:val="22"/>
        </w:rPr>
        <w:t xml:space="preserve">         Ovim Statutom uređuje se ustrojstvo, ovlasti i nač</w:t>
      </w:r>
      <w:r w:rsidR="00140544" w:rsidRPr="00561CF4">
        <w:rPr>
          <w:sz w:val="22"/>
          <w:szCs w:val="22"/>
        </w:rPr>
        <w:t xml:space="preserve">in odlučivanja pojedinih tijela </w:t>
      </w:r>
      <w:r w:rsidRPr="00561CF4">
        <w:rPr>
          <w:sz w:val="22"/>
          <w:szCs w:val="22"/>
        </w:rPr>
        <w:t xml:space="preserve">ustanove, te druga pitanja od značenja za obavljanje djelatnosti i poslovanje Doma za starije i nemoćne osobe </w:t>
      </w:r>
      <w:r w:rsidR="001C04A8">
        <w:rPr>
          <w:sz w:val="22"/>
          <w:szCs w:val="22"/>
        </w:rPr>
        <w:t>Osijek</w:t>
      </w:r>
      <w:r w:rsidRPr="00561CF4">
        <w:rPr>
          <w:sz w:val="22"/>
          <w:szCs w:val="22"/>
        </w:rPr>
        <w:t>.</w:t>
      </w:r>
    </w:p>
    <w:p w14:paraId="39272FFB" w14:textId="77777777" w:rsidR="001C04A8" w:rsidRDefault="001C04A8" w:rsidP="0056300B">
      <w:pPr>
        <w:spacing w:line="276" w:lineRule="auto"/>
        <w:jc w:val="center"/>
        <w:rPr>
          <w:b/>
          <w:bCs/>
          <w:sz w:val="22"/>
          <w:szCs w:val="22"/>
        </w:rPr>
      </w:pPr>
    </w:p>
    <w:p w14:paraId="4E284A7B" w14:textId="33A0C15F" w:rsidR="0056300B" w:rsidRPr="00561CF4" w:rsidRDefault="0056300B" w:rsidP="0056300B">
      <w:pPr>
        <w:spacing w:line="276" w:lineRule="auto"/>
        <w:jc w:val="center"/>
        <w:rPr>
          <w:b/>
          <w:bCs/>
          <w:sz w:val="22"/>
          <w:szCs w:val="22"/>
        </w:rPr>
      </w:pPr>
      <w:r w:rsidRPr="00561CF4">
        <w:rPr>
          <w:b/>
          <w:bCs/>
          <w:sz w:val="22"/>
          <w:szCs w:val="22"/>
        </w:rPr>
        <w:t>Članak 2.</w:t>
      </w:r>
    </w:p>
    <w:p w14:paraId="7ABE25F3" w14:textId="77777777" w:rsidR="0056300B" w:rsidRPr="00561CF4" w:rsidRDefault="0056300B" w:rsidP="0056300B">
      <w:pPr>
        <w:spacing w:line="276" w:lineRule="auto"/>
        <w:jc w:val="center"/>
        <w:rPr>
          <w:b/>
          <w:bCs/>
          <w:sz w:val="22"/>
          <w:szCs w:val="22"/>
        </w:rPr>
      </w:pPr>
    </w:p>
    <w:p w14:paraId="586283CB" w14:textId="1BB01B8E" w:rsidR="0056300B" w:rsidRPr="00561CF4" w:rsidRDefault="0056300B" w:rsidP="008A1BEB">
      <w:pPr>
        <w:spacing w:line="276" w:lineRule="auto"/>
        <w:ind w:firstLine="720"/>
        <w:jc w:val="both"/>
        <w:rPr>
          <w:sz w:val="22"/>
          <w:szCs w:val="22"/>
        </w:rPr>
      </w:pPr>
      <w:r w:rsidRPr="00561CF4">
        <w:rPr>
          <w:sz w:val="22"/>
          <w:szCs w:val="22"/>
        </w:rPr>
        <w:t xml:space="preserve">Dom je osnovan Odlukom Skupštine </w:t>
      </w:r>
      <w:r w:rsidR="002E357A" w:rsidRPr="00561CF4">
        <w:rPr>
          <w:sz w:val="22"/>
          <w:szCs w:val="22"/>
        </w:rPr>
        <w:t>O</w:t>
      </w:r>
      <w:r w:rsidRPr="00561CF4">
        <w:rPr>
          <w:sz w:val="22"/>
          <w:szCs w:val="22"/>
        </w:rPr>
        <w:t>pćine</w:t>
      </w:r>
      <w:r w:rsidR="001C04A8">
        <w:rPr>
          <w:sz w:val="22"/>
          <w:szCs w:val="22"/>
        </w:rPr>
        <w:t xml:space="preserve"> Osijek</w:t>
      </w:r>
      <w:r w:rsidR="00F37C2A">
        <w:rPr>
          <w:sz w:val="22"/>
          <w:szCs w:val="22"/>
        </w:rPr>
        <w:t xml:space="preserve"> (</w:t>
      </w:r>
      <w:r w:rsidRPr="00561CF4">
        <w:rPr>
          <w:sz w:val="22"/>
          <w:szCs w:val="22"/>
        </w:rPr>
        <w:t>broj:</w:t>
      </w:r>
      <w:r w:rsidR="001C04A8">
        <w:rPr>
          <w:sz w:val="22"/>
          <w:szCs w:val="22"/>
        </w:rPr>
        <w:t xml:space="preserve"> 07-12484/1-1968</w:t>
      </w:r>
      <w:r w:rsidRPr="00561CF4">
        <w:rPr>
          <w:sz w:val="22"/>
          <w:szCs w:val="22"/>
        </w:rPr>
        <w:t>.</w:t>
      </w:r>
      <w:r w:rsidR="008A1BEB">
        <w:rPr>
          <w:sz w:val="22"/>
          <w:szCs w:val="22"/>
        </w:rPr>
        <w:t xml:space="preserve"> od 27.</w:t>
      </w:r>
      <w:r w:rsidR="00F37C2A">
        <w:rPr>
          <w:sz w:val="22"/>
          <w:szCs w:val="22"/>
        </w:rPr>
        <w:t xml:space="preserve"> </w:t>
      </w:r>
      <w:r w:rsidR="008A1BEB">
        <w:rPr>
          <w:sz w:val="22"/>
          <w:szCs w:val="22"/>
        </w:rPr>
        <w:t>studenog</w:t>
      </w:r>
      <w:r w:rsidR="00F37C2A">
        <w:rPr>
          <w:sz w:val="22"/>
          <w:szCs w:val="22"/>
        </w:rPr>
        <w:t>a</w:t>
      </w:r>
      <w:r w:rsidR="008A1BEB">
        <w:rPr>
          <w:sz w:val="22"/>
          <w:szCs w:val="22"/>
        </w:rPr>
        <w:t xml:space="preserve"> 1968.</w:t>
      </w:r>
      <w:r w:rsidR="00F37C2A">
        <w:rPr>
          <w:sz w:val="22"/>
          <w:szCs w:val="22"/>
        </w:rPr>
        <w:t xml:space="preserve"> </w:t>
      </w:r>
      <w:r w:rsidR="008A1BEB">
        <w:rPr>
          <w:sz w:val="22"/>
          <w:szCs w:val="22"/>
        </w:rPr>
        <w:t>godine</w:t>
      </w:r>
      <w:r w:rsidR="00F37C2A">
        <w:rPr>
          <w:sz w:val="22"/>
          <w:szCs w:val="22"/>
        </w:rPr>
        <w:t>)</w:t>
      </w:r>
      <w:r w:rsidR="008A1BEB">
        <w:rPr>
          <w:sz w:val="22"/>
          <w:szCs w:val="22"/>
        </w:rPr>
        <w:t xml:space="preserve">, a </w:t>
      </w:r>
      <w:r w:rsidR="007445DD">
        <w:rPr>
          <w:sz w:val="22"/>
          <w:szCs w:val="22"/>
        </w:rPr>
        <w:t>sukladno odredbama</w:t>
      </w:r>
      <w:r w:rsidR="008A1BEB">
        <w:rPr>
          <w:sz w:val="22"/>
          <w:szCs w:val="22"/>
        </w:rPr>
        <w:t xml:space="preserve"> Zakona o ustanovama postao je javnom ustanovom.</w:t>
      </w:r>
    </w:p>
    <w:p w14:paraId="52F439F1" w14:textId="77777777" w:rsidR="00514F20" w:rsidRDefault="00514F20" w:rsidP="0056300B">
      <w:pPr>
        <w:spacing w:line="276" w:lineRule="auto"/>
        <w:jc w:val="center"/>
        <w:rPr>
          <w:b/>
          <w:bCs/>
          <w:sz w:val="22"/>
          <w:szCs w:val="22"/>
        </w:rPr>
      </w:pPr>
    </w:p>
    <w:p w14:paraId="5666E859" w14:textId="4795A553" w:rsidR="0056300B" w:rsidRPr="00561CF4" w:rsidRDefault="0056300B" w:rsidP="0056300B">
      <w:pPr>
        <w:spacing w:line="276" w:lineRule="auto"/>
        <w:jc w:val="center"/>
        <w:rPr>
          <w:b/>
          <w:bCs/>
          <w:sz w:val="22"/>
          <w:szCs w:val="22"/>
        </w:rPr>
      </w:pPr>
      <w:r w:rsidRPr="00561CF4">
        <w:rPr>
          <w:b/>
          <w:bCs/>
          <w:sz w:val="22"/>
          <w:szCs w:val="22"/>
        </w:rPr>
        <w:t>Članak 3.</w:t>
      </w:r>
    </w:p>
    <w:p w14:paraId="44EC83DC" w14:textId="77777777" w:rsidR="0056300B" w:rsidRPr="00561CF4" w:rsidRDefault="0056300B" w:rsidP="0056300B">
      <w:pPr>
        <w:spacing w:line="276" w:lineRule="auto"/>
        <w:rPr>
          <w:sz w:val="22"/>
          <w:szCs w:val="22"/>
        </w:rPr>
      </w:pPr>
    </w:p>
    <w:p w14:paraId="408B6D7B" w14:textId="6ADFF6D3" w:rsidR="0056300B" w:rsidRPr="00561CF4" w:rsidRDefault="0056300B" w:rsidP="002E357A">
      <w:pPr>
        <w:spacing w:line="276" w:lineRule="auto"/>
        <w:jc w:val="both"/>
        <w:rPr>
          <w:sz w:val="22"/>
          <w:szCs w:val="22"/>
        </w:rPr>
      </w:pPr>
      <w:r w:rsidRPr="00561CF4">
        <w:rPr>
          <w:sz w:val="22"/>
          <w:szCs w:val="22"/>
        </w:rPr>
        <w:t xml:space="preserve">            Osnivačka prava i dužnosti nad Domom ima Osječko-baranjska županija (u dalj</w:t>
      </w:r>
      <w:r w:rsidR="007319B6" w:rsidRPr="00561CF4">
        <w:rPr>
          <w:sz w:val="22"/>
          <w:szCs w:val="22"/>
        </w:rPr>
        <w:t>nj</w:t>
      </w:r>
      <w:r w:rsidRPr="00561CF4">
        <w:rPr>
          <w:sz w:val="22"/>
          <w:szCs w:val="22"/>
        </w:rPr>
        <w:t>em tekstu: Osnivač) od 01. siječnja 2002.</w:t>
      </w:r>
      <w:r w:rsidR="00F37C2A">
        <w:rPr>
          <w:sz w:val="22"/>
          <w:szCs w:val="22"/>
        </w:rPr>
        <w:t xml:space="preserve"> </w:t>
      </w:r>
      <w:r w:rsidRPr="00561CF4">
        <w:rPr>
          <w:sz w:val="22"/>
          <w:szCs w:val="22"/>
        </w:rPr>
        <w:t>godine.</w:t>
      </w:r>
    </w:p>
    <w:p w14:paraId="0B72D418" w14:textId="77777777" w:rsidR="0056300B" w:rsidRPr="00561CF4" w:rsidRDefault="0056300B" w:rsidP="0056300B">
      <w:pPr>
        <w:spacing w:line="276" w:lineRule="auto"/>
        <w:rPr>
          <w:sz w:val="22"/>
          <w:szCs w:val="22"/>
        </w:rPr>
      </w:pPr>
    </w:p>
    <w:p w14:paraId="4F3F5C2F" w14:textId="2588D172" w:rsidR="0056300B" w:rsidRPr="00561CF4" w:rsidRDefault="0056300B" w:rsidP="0056300B">
      <w:pPr>
        <w:pStyle w:val="Heading1"/>
        <w:spacing w:line="276" w:lineRule="auto"/>
        <w:rPr>
          <w:sz w:val="22"/>
          <w:szCs w:val="22"/>
        </w:rPr>
      </w:pPr>
      <w:r w:rsidRPr="00561CF4">
        <w:rPr>
          <w:sz w:val="22"/>
          <w:szCs w:val="22"/>
        </w:rPr>
        <w:t>II . NAZIV, SJEDIŠTE</w:t>
      </w:r>
      <w:r w:rsidR="00DA6087" w:rsidRPr="00561CF4">
        <w:rPr>
          <w:sz w:val="22"/>
          <w:szCs w:val="22"/>
        </w:rPr>
        <w:t xml:space="preserve"> I</w:t>
      </w:r>
      <w:r w:rsidRPr="00561CF4">
        <w:rPr>
          <w:sz w:val="22"/>
          <w:szCs w:val="22"/>
        </w:rPr>
        <w:t xml:space="preserve"> DJELATNOST</w:t>
      </w:r>
      <w:r w:rsidR="00DA6087" w:rsidRPr="00561CF4">
        <w:rPr>
          <w:sz w:val="22"/>
          <w:szCs w:val="22"/>
        </w:rPr>
        <w:t xml:space="preserve"> </w:t>
      </w:r>
    </w:p>
    <w:p w14:paraId="4CC04B25" w14:textId="77777777" w:rsidR="0056300B" w:rsidRPr="00561CF4" w:rsidRDefault="0056300B" w:rsidP="0056300B">
      <w:pPr>
        <w:spacing w:line="276" w:lineRule="auto"/>
        <w:rPr>
          <w:sz w:val="22"/>
          <w:szCs w:val="22"/>
        </w:rPr>
      </w:pPr>
    </w:p>
    <w:p w14:paraId="080F9CA4" w14:textId="77777777" w:rsidR="0056300B" w:rsidRPr="00561CF4" w:rsidRDefault="0056300B" w:rsidP="0056300B">
      <w:pPr>
        <w:spacing w:line="276" w:lineRule="auto"/>
        <w:jc w:val="center"/>
        <w:rPr>
          <w:b/>
          <w:bCs/>
          <w:sz w:val="22"/>
          <w:szCs w:val="22"/>
        </w:rPr>
      </w:pPr>
      <w:r w:rsidRPr="00561CF4">
        <w:rPr>
          <w:b/>
          <w:bCs/>
          <w:sz w:val="22"/>
          <w:szCs w:val="22"/>
        </w:rPr>
        <w:t>Članak 4.</w:t>
      </w:r>
    </w:p>
    <w:p w14:paraId="59F8FD05" w14:textId="77777777" w:rsidR="0056300B" w:rsidRPr="00561CF4" w:rsidRDefault="0056300B" w:rsidP="0056300B">
      <w:pPr>
        <w:spacing w:line="276" w:lineRule="auto"/>
        <w:rPr>
          <w:b/>
          <w:bCs/>
          <w:sz w:val="22"/>
          <w:szCs w:val="22"/>
        </w:rPr>
      </w:pPr>
    </w:p>
    <w:p w14:paraId="400F808F" w14:textId="243F03D5" w:rsidR="0056300B" w:rsidRPr="00561CF4" w:rsidRDefault="0056300B" w:rsidP="0056300B">
      <w:pPr>
        <w:spacing w:line="276" w:lineRule="auto"/>
        <w:ind w:firstLine="720"/>
        <w:jc w:val="both"/>
        <w:rPr>
          <w:sz w:val="22"/>
          <w:szCs w:val="22"/>
        </w:rPr>
      </w:pPr>
      <w:r w:rsidRPr="00561CF4">
        <w:rPr>
          <w:sz w:val="22"/>
          <w:szCs w:val="22"/>
        </w:rPr>
        <w:t xml:space="preserve">Dom obavlja svoju djelatnost, posluje i sudjeluje u pravnom prometu pod nazivom Dom za starije i nemoćne osobe </w:t>
      </w:r>
      <w:r w:rsidR="001C04A8">
        <w:rPr>
          <w:sz w:val="22"/>
          <w:szCs w:val="22"/>
        </w:rPr>
        <w:t>Osijek</w:t>
      </w:r>
      <w:r w:rsidRPr="00561CF4">
        <w:rPr>
          <w:sz w:val="22"/>
          <w:szCs w:val="22"/>
        </w:rPr>
        <w:t xml:space="preserve">  (u dalj</w:t>
      </w:r>
      <w:r w:rsidR="007319B6" w:rsidRPr="00561CF4">
        <w:rPr>
          <w:sz w:val="22"/>
          <w:szCs w:val="22"/>
        </w:rPr>
        <w:t>nj</w:t>
      </w:r>
      <w:r w:rsidRPr="00561CF4">
        <w:rPr>
          <w:sz w:val="22"/>
          <w:szCs w:val="22"/>
        </w:rPr>
        <w:t>em tekstu</w:t>
      </w:r>
      <w:r w:rsidR="002E357A" w:rsidRPr="00561CF4">
        <w:rPr>
          <w:sz w:val="22"/>
          <w:szCs w:val="22"/>
        </w:rPr>
        <w:t xml:space="preserve">: </w:t>
      </w:r>
      <w:r w:rsidRPr="00561CF4">
        <w:rPr>
          <w:sz w:val="22"/>
          <w:szCs w:val="22"/>
        </w:rPr>
        <w:t>Dom).</w:t>
      </w:r>
    </w:p>
    <w:p w14:paraId="66312DA2" w14:textId="77777777" w:rsidR="002E357A" w:rsidRPr="00561CF4" w:rsidRDefault="002E357A" w:rsidP="00547523">
      <w:pPr>
        <w:spacing w:line="276" w:lineRule="auto"/>
        <w:ind w:firstLine="720"/>
        <w:jc w:val="both"/>
        <w:rPr>
          <w:sz w:val="22"/>
          <w:szCs w:val="22"/>
        </w:rPr>
      </w:pPr>
    </w:p>
    <w:p w14:paraId="2DC3BC53" w14:textId="43351346" w:rsidR="0056300B" w:rsidRPr="00561CF4" w:rsidRDefault="0056300B" w:rsidP="00547523">
      <w:pPr>
        <w:spacing w:line="276" w:lineRule="auto"/>
        <w:ind w:firstLine="720"/>
        <w:jc w:val="both"/>
        <w:rPr>
          <w:sz w:val="22"/>
          <w:szCs w:val="22"/>
        </w:rPr>
      </w:pPr>
      <w:r w:rsidRPr="00561CF4">
        <w:rPr>
          <w:sz w:val="22"/>
          <w:szCs w:val="22"/>
        </w:rPr>
        <w:t>Naziv Doma ispisan je na ploči istaknutoj na zgradi Doma.</w:t>
      </w:r>
    </w:p>
    <w:p w14:paraId="1AE28E53" w14:textId="77777777" w:rsidR="002E357A" w:rsidRPr="00561CF4" w:rsidRDefault="002E357A" w:rsidP="00547523">
      <w:pPr>
        <w:spacing w:line="276" w:lineRule="auto"/>
        <w:ind w:firstLine="720"/>
        <w:jc w:val="both"/>
        <w:rPr>
          <w:sz w:val="22"/>
          <w:szCs w:val="22"/>
        </w:rPr>
      </w:pPr>
    </w:p>
    <w:p w14:paraId="491C95D7" w14:textId="77777777" w:rsidR="0056300B" w:rsidRPr="00561CF4" w:rsidRDefault="0056300B" w:rsidP="0056300B">
      <w:pPr>
        <w:spacing w:line="276" w:lineRule="auto"/>
        <w:jc w:val="center"/>
        <w:rPr>
          <w:b/>
          <w:bCs/>
          <w:sz w:val="22"/>
          <w:szCs w:val="22"/>
        </w:rPr>
      </w:pPr>
      <w:r w:rsidRPr="00561CF4">
        <w:rPr>
          <w:b/>
          <w:bCs/>
          <w:sz w:val="22"/>
          <w:szCs w:val="22"/>
        </w:rPr>
        <w:t>Članak 5.</w:t>
      </w:r>
    </w:p>
    <w:p w14:paraId="68AD4334" w14:textId="77777777" w:rsidR="0056300B" w:rsidRPr="00561CF4" w:rsidRDefault="0056300B" w:rsidP="0056300B">
      <w:pPr>
        <w:spacing w:line="276" w:lineRule="auto"/>
        <w:rPr>
          <w:b/>
          <w:bCs/>
          <w:sz w:val="22"/>
          <w:szCs w:val="22"/>
        </w:rPr>
      </w:pPr>
    </w:p>
    <w:p w14:paraId="59F80385" w14:textId="0E84BE95" w:rsidR="0056300B" w:rsidRPr="00561CF4" w:rsidRDefault="0056300B" w:rsidP="0056300B">
      <w:pPr>
        <w:spacing w:line="276" w:lineRule="auto"/>
        <w:rPr>
          <w:sz w:val="22"/>
          <w:szCs w:val="22"/>
        </w:rPr>
      </w:pPr>
      <w:r w:rsidRPr="00561CF4">
        <w:rPr>
          <w:sz w:val="22"/>
          <w:szCs w:val="22"/>
        </w:rPr>
        <w:t xml:space="preserve">   </w:t>
      </w:r>
      <w:r w:rsidRPr="00561CF4">
        <w:rPr>
          <w:sz w:val="22"/>
          <w:szCs w:val="22"/>
        </w:rPr>
        <w:tab/>
        <w:t xml:space="preserve">Sjedište Doma je u </w:t>
      </w:r>
      <w:r w:rsidR="001C04A8">
        <w:rPr>
          <w:sz w:val="22"/>
          <w:szCs w:val="22"/>
        </w:rPr>
        <w:t>Osijeku</w:t>
      </w:r>
      <w:r w:rsidR="007319B6" w:rsidRPr="00561CF4">
        <w:rPr>
          <w:sz w:val="22"/>
          <w:szCs w:val="22"/>
        </w:rPr>
        <w:t xml:space="preserve">, </w:t>
      </w:r>
      <w:r w:rsidR="001C04A8">
        <w:rPr>
          <w:sz w:val="22"/>
          <w:szCs w:val="22"/>
        </w:rPr>
        <w:t xml:space="preserve">Drinska </w:t>
      </w:r>
      <w:r w:rsidR="007319B6" w:rsidRPr="00561CF4">
        <w:rPr>
          <w:sz w:val="22"/>
          <w:szCs w:val="22"/>
        </w:rPr>
        <w:t>10</w:t>
      </w:r>
      <w:r w:rsidRPr="00561CF4">
        <w:rPr>
          <w:sz w:val="22"/>
          <w:szCs w:val="22"/>
        </w:rPr>
        <w:t>.</w:t>
      </w:r>
    </w:p>
    <w:p w14:paraId="1AABF928" w14:textId="77777777" w:rsidR="0056300B" w:rsidRPr="00561CF4" w:rsidRDefault="0056300B" w:rsidP="0056300B">
      <w:pPr>
        <w:spacing w:line="276" w:lineRule="auto"/>
        <w:rPr>
          <w:sz w:val="22"/>
          <w:szCs w:val="22"/>
        </w:rPr>
      </w:pPr>
    </w:p>
    <w:p w14:paraId="52824654" w14:textId="77777777" w:rsidR="0056300B" w:rsidRPr="00561CF4" w:rsidRDefault="0056300B" w:rsidP="0056300B">
      <w:pPr>
        <w:tabs>
          <w:tab w:val="center" w:pos="4536"/>
          <w:tab w:val="left" w:pos="5685"/>
        </w:tabs>
        <w:spacing w:line="276" w:lineRule="auto"/>
        <w:rPr>
          <w:b/>
          <w:bCs/>
          <w:sz w:val="22"/>
          <w:szCs w:val="22"/>
        </w:rPr>
      </w:pPr>
      <w:r w:rsidRPr="00561CF4">
        <w:rPr>
          <w:b/>
          <w:bCs/>
          <w:sz w:val="22"/>
          <w:szCs w:val="22"/>
        </w:rPr>
        <w:tab/>
        <w:t>Članak 6.</w:t>
      </w:r>
      <w:r w:rsidRPr="00561CF4">
        <w:rPr>
          <w:b/>
          <w:bCs/>
          <w:sz w:val="22"/>
          <w:szCs w:val="22"/>
        </w:rPr>
        <w:tab/>
      </w:r>
    </w:p>
    <w:p w14:paraId="6AD0D357" w14:textId="77777777" w:rsidR="0056300B" w:rsidRPr="00561CF4" w:rsidRDefault="0056300B" w:rsidP="0056300B">
      <w:pPr>
        <w:tabs>
          <w:tab w:val="center" w:pos="4536"/>
          <w:tab w:val="left" w:pos="5685"/>
        </w:tabs>
        <w:spacing w:line="276" w:lineRule="auto"/>
        <w:rPr>
          <w:b/>
          <w:bCs/>
          <w:sz w:val="22"/>
          <w:szCs w:val="22"/>
        </w:rPr>
      </w:pPr>
    </w:p>
    <w:p w14:paraId="68488DBD" w14:textId="77777777" w:rsidR="0056300B" w:rsidRPr="00561CF4" w:rsidRDefault="0056300B" w:rsidP="0056300B">
      <w:pPr>
        <w:tabs>
          <w:tab w:val="center" w:pos="4536"/>
          <w:tab w:val="left" w:pos="5685"/>
        </w:tabs>
        <w:spacing w:line="276" w:lineRule="auto"/>
        <w:jc w:val="both"/>
        <w:rPr>
          <w:sz w:val="22"/>
          <w:szCs w:val="22"/>
        </w:rPr>
      </w:pPr>
      <w:r w:rsidRPr="00561CF4">
        <w:rPr>
          <w:sz w:val="22"/>
          <w:szCs w:val="22"/>
        </w:rPr>
        <w:t xml:space="preserve">            O promjeni naziva i sjedišta Doma odlučuje Osnivač.</w:t>
      </w:r>
    </w:p>
    <w:p w14:paraId="42728378" w14:textId="77777777" w:rsidR="0056300B" w:rsidRPr="00561CF4" w:rsidRDefault="0056300B" w:rsidP="0056300B">
      <w:pPr>
        <w:tabs>
          <w:tab w:val="center" w:pos="4536"/>
          <w:tab w:val="left" w:pos="5685"/>
        </w:tabs>
        <w:spacing w:line="276" w:lineRule="auto"/>
        <w:rPr>
          <w:b/>
          <w:bCs/>
          <w:sz w:val="22"/>
          <w:szCs w:val="22"/>
        </w:rPr>
      </w:pPr>
    </w:p>
    <w:p w14:paraId="14D89D16" w14:textId="77777777" w:rsidR="003B54CB" w:rsidRPr="00561CF4" w:rsidRDefault="003B54CB" w:rsidP="0056300B">
      <w:pPr>
        <w:tabs>
          <w:tab w:val="center" w:pos="4536"/>
          <w:tab w:val="left" w:pos="5685"/>
        </w:tabs>
        <w:spacing w:line="276" w:lineRule="auto"/>
        <w:jc w:val="center"/>
        <w:rPr>
          <w:b/>
          <w:bCs/>
          <w:sz w:val="22"/>
          <w:szCs w:val="22"/>
        </w:rPr>
      </w:pPr>
    </w:p>
    <w:p w14:paraId="3C155D28" w14:textId="77777777" w:rsidR="003B54CB" w:rsidRDefault="003B54CB" w:rsidP="0056300B">
      <w:pPr>
        <w:tabs>
          <w:tab w:val="center" w:pos="4536"/>
          <w:tab w:val="left" w:pos="5685"/>
        </w:tabs>
        <w:spacing w:line="276" w:lineRule="auto"/>
        <w:jc w:val="center"/>
        <w:rPr>
          <w:b/>
          <w:bCs/>
          <w:sz w:val="22"/>
          <w:szCs w:val="22"/>
        </w:rPr>
      </w:pPr>
    </w:p>
    <w:p w14:paraId="5897E7DA" w14:textId="77777777" w:rsidR="00487718" w:rsidRPr="00561CF4" w:rsidRDefault="00487718" w:rsidP="0056300B">
      <w:pPr>
        <w:tabs>
          <w:tab w:val="center" w:pos="4536"/>
          <w:tab w:val="left" w:pos="5685"/>
        </w:tabs>
        <w:spacing w:line="276" w:lineRule="auto"/>
        <w:jc w:val="center"/>
        <w:rPr>
          <w:b/>
          <w:bCs/>
          <w:sz w:val="22"/>
          <w:szCs w:val="22"/>
        </w:rPr>
      </w:pPr>
    </w:p>
    <w:p w14:paraId="3E2A7D71" w14:textId="550F03E5" w:rsidR="0056300B" w:rsidRPr="00561CF4" w:rsidRDefault="0056300B" w:rsidP="0056300B">
      <w:pPr>
        <w:tabs>
          <w:tab w:val="center" w:pos="4536"/>
          <w:tab w:val="left" w:pos="5685"/>
        </w:tabs>
        <w:spacing w:line="276" w:lineRule="auto"/>
        <w:jc w:val="center"/>
        <w:rPr>
          <w:b/>
          <w:bCs/>
          <w:sz w:val="22"/>
          <w:szCs w:val="22"/>
        </w:rPr>
      </w:pPr>
      <w:r w:rsidRPr="00561CF4">
        <w:rPr>
          <w:b/>
          <w:bCs/>
          <w:sz w:val="22"/>
          <w:szCs w:val="22"/>
        </w:rPr>
        <w:lastRenderedPageBreak/>
        <w:t>Članak 7.</w:t>
      </w:r>
    </w:p>
    <w:p w14:paraId="7F1B32A3" w14:textId="77777777" w:rsidR="0056300B" w:rsidRPr="00561CF4" w:rsidRDefault="0056300B" w:rsidP="0056300B">
      <w:pPr>
        <w:tabs>
          <w:tab w:val="center" w:pos="4536"/>
          <w:tab w:val="left" w:pos="5685"/>
        </w:tabs>
        <w:spacing w:line="276" w:lineRule="auto"/>
        <w:rPr>
          <w:b/>
          <w:bCs/>
          <w:sz w:val="22"/>
          <w:szCs w:val="22"/>
        </w:rPr>
      </w:pPr>
    </w:p>
    <w:p w14:paraId="51728835" w14:textId="54918B66" w:rsidR="0056300B" w:rsidRPr="00561CF4" w:rsidRDefault="0056300B" w:rsidP="0056300B">
      <w:pPr>
        <w:spacing w:after="120" w:line="276" w:lineRule="auto"/>
        <w:ind w:right="57"/>
        <w:jc w:val="both"/>
        <w:rPr>
          <w:sz w:val="22"/>
          <w:szCs w:val="22"/>
        </w:rPr>
      </w:pPr>
      <w:r w:rsidRPr="00561CF4">
        <w:rPr>
          <w:sz w:val="22"/>
          <w:szCs w:val="22"/>
        </w:rPr>
        <w:tab/>
        <w:t>Djelatnost Doma je</w:t>
      </w:r>
      <w:r w:rsidR="001955C7">
        <w:rPr>
          <w:sz w:val="22"/>
          <w:szCs w:val="22"/>
        </w:rPr>
        <w:t xml:space="preserve"> pružanje socijalnih usluga i to</w:t>
      </w:r>
      <w:r w:rsidRPr="00561CF4">
        <w:rPr>
          <w:sz w:val="22"/>
          <w:szCs w:val="22"/>
        </w:rPr>
        <w:t>:</w:t>
      </w:r>
    </w:p>
    <w:p w14:paraId="31E02FCC" w14:textId="6E9DBBD1" w:rsidR="0056300B" w:rsidRPr="00561CF4" w:rsidRDefault="0056300B" w:rsidP="002E357A">
      <w:pPr>
        <w:spacing w:line="276" w:lineRule="auto"/>
        <w:ind w:firstLine="360"/>
        <w:jc w:val="both"/>
        <w:rPr>
          <w:sz w:val="22"/>
          <w:szCs w:val="22"/>
        </w:rPr>
      </w:pPr>
      <w:r w:rsidRPr="00561CF4">
        <w:rPr>
          <w:sz w:val="22"/>
          <w:szCs w:val="22"/>
        </w:rPr>
        <w:t xml:space="preserve">- </w:t>
      </w:r>
      <w:r w:rsidRPr="00561CF4">
        <w:rPr>
          <w:sz w:val="22"/>
          <w:szCs w:val="22"/>
        </w:rPr>
        <w:tab/>
        <w:t>uslug</w:t>
      </w:r>
      <w:r w:rsidR="00CB4094" w:rsidRPr="00561CF4">
        <w:rPr>
          <w:sz w:val="22"/>
          <w:szCs w:val="22"/>
        </w:rPr>
        <w:t xml:space="preserve">e </w:t>
      </w:r>
      <w:r w:rsidRPr="00561CF4">
        <w:rPr>
          <w:sz w:val="22"/>
          <w:szCs w:val="22"/>
        </w:rPr>
        <w:t>smještaja</w:t>
      </w:r>
      <w:r w:rsidR="00CB4094" w:rsidRPr="00561CF4">
        <w:rPr>
          <w:sz w:val="22"/>
          <w:szCs w:val="22"/>
        </w:rPr>
        <w:t>,</w:t>
      </w:r>
    </w:p>
    <w:p w14:paraId="00967716" w14:textId="343B331E" w:rsidR="0056300B" w:rsidRPr="00561CF4" w:rsidRDefault="0056300B" w:rsidP="002E357A">
      <w:pPr>
        <w:spacing w:line="276" w:lineRule="auto"/>
        <w:ind w:firstLine="360"/>
        <w:jc w:val="both"/>
        <w:rPr>
          <w:sz w:val="22"/>
          <w:szCs w:val="22"/>
        </w:rPr>
      </w:pPr>
      <w:r w:rsidRPr="00561CF4">
        <w:rPr>
          <w:sz w:val="22"/>
          <w:szCs w:val="22"/>
        </w:rPr>
        <w:t>-</w:t>
      </w:r>
      <w:r w:rsidRPr="00561CF4">
        <w:rPr>
          <w:sz w:val="22"/>
          <w:szCs w:val="22"/>
        </w:rPr>
        <w:tab/>
        <w:t>uslug</w:t>
      </w:r>
      <w:r w:rsidR="002E357A" w:rsidRPr="00561CF4">
        <w:rPr>
          <w:sz w:val="22"/>
          <w:szCs w:val="22"/>
        </w:rPr>
        <w:t>e</w:t>
      </w:r>
      <w:r w:rsidRPr="00561CF4">
        <w:rPr>
          <w:sz w:val="22"/>
          <w:szCs w:val="22"/>
        </w:rPr>
        <w:t xml:space="preserve"> boravka,</w:t>
      </w:r>
    </w:p>
    <w:p w14:paraId="27632F88" w14:textId="5E24D8D8" w:rsidR="0056300B" w:rsidRPr="00561CF4" w:rsidRDefault="0056300B" w:rsidP="002E357A">
      <w:pPr>
        <w:spacing w:line="276" w:lineRule="auto"/>
        <w:ind w:firstLine="360"/>
        <w:jc w:val="both"/>
        <w:rPr>
          <w:sz w:val="22"/>
          <w:szCs w:val="22"/>
        </w:rPr>
      </w:pPr>
      <w:r w:rsidRPr="00561CF4">
        <w:rPr>
          <w:sz w:val="22"/>
          <w:szCs w:val="22"/>
        </w:rPr>
        <w:t>-</w:t>
      </w:r>
      <w:r w:rsidRPr="00561CF4">
        <w:rPr>
          <w:sz w:val="22"/>
          <w:szCs w:val="22"/>
        </w:rPr>
        <w:tab/>
        <w:t>usluge pomoći u kući,</w:t>
      </w:r>
    </w:p>
    <w:p w14:paraId="7210ED73" w14:textId="469FB33B" w:rsidR="002E357A" w:rsidRPr="00561CF4" w:rsidRDefault="0056300B" w:rsidP="002E357A">
      <w:pPr>
        <w:spacing w:line="276" w:lineRule="auto"/>
        <w:ind w:firstLine="360"/>
        <w:jc w:val="both"/>
        <w:rPr>
          <w:sz w:val="22"/>
          <w:szCs w:val="22"/>
        </w:rPr>
      </w:pPr>
      <w:r w:rsidRPr="00561CF4">
        <w:rPr>
          <w:sz w:val="22"/>
          <w:szCs w:val="22"/>
        </w:rPr>
        <w:t xml:space="preserve">- </w:t>
      </w:r>
      <w:r w:rsidRPr="00561CF4">
        <w:rPr>
          <w:sz w:val="22"/>
          <w:szCs w:val="22"/>
        </w:rPr>
        <w:tab/>
        <w:t>usluge organiziranog stanovanja</w:t>
      </w:r>
      <w:r w:rsidR="002E357A" w:rsidRPr="00561CF4">
        <w:rPr>
          <w:sz w:val="22"/>
          <w:szCs w:val="22"/>
        </w:rPr>
        <w:t>,</w:t>
      </w:r>
    </w:p>
    <w:p w14:paraId="6C85EF59" w14:textId="2483D796" w:rsidR="002E357A" w:rsidRPr="00561CF4" w:rsidRDefault="002E357A" w:rsidP="002E357A">
      <w:pPr>
        <w:spacing w:line="276" w:lineRule="auto"/>
        <w:ind w:firstLine="360"/>
        <w:jc w:val="both"/>
        <w:rPr>
          <w:sz w:val="22"/>
          <w:szCs w:val="22"/>
        </w:rPr>
      </w:pPr>
      <w:r w:rsidRPr="00561CF4">
        <w:rPr>
          <w:sz w:val="22"/>
          <w:szCs w:val="22"/>
        </w:rPr>
        <w:t xml:space="preserve">-  </w:t>
      </w:r>
      <w:r w:rsidR="001955C7">
        <w:rPr>
          <w:sz w:val="22"/>
          <w:szCs w:val="22"/>
        </w:rPr>
        <w:t xml:space="preserve">   </w:t>
      </w:r>
      <w:r w:rsidRPr="00561CF4">
        <w:rPr>
          <w:sz w:val="22"/>
          <w:szCs w:val="22"/>
        </w:rPr>
        <w:t>uslug</w:t>
      </w:r>
      <w:r w:rsidR="00CB4094" w:rsidRPr="00561CF4">
        <w:rPr>
          <w:sz w:val="22"/>
          <w:szCs w:val="22"/>
        </w:rPr>
        <w:t>e</w:t>
      </w:r>
      <w:r w:rsidRPr="00561CF4">
        <w:rPr>
          <w:sz w:val="22"/>
          <w:szCs w:val="22"/>
        </w:rPr>
        <w:t xml:space="preserve"> savjetovanja</w:t>
      </w:r>
      <w:r w:rsidR="00CB4094" w:rsidRPr="00561CF4">
        <w:rPr>
          <w:sz w:val="22"/>
          <w:szCs w:val="22"/>
        </w:rPr>
        <w:t>,</w:t>
      </w:r>
    </w:p>
    <w:p w14:paraId="708A864B" w14:textId="70F263A4" w:rsidR="002E357A" w:rsidRPr="00561CF4" w:rsidRDefault="002E357A" w:rsidP="002E357A">
      <w:pPr>
        <w:spacing w:line="276" w:lineRule="auto"/>
        <w:ind w:firstLine="360"/>
        <w:jc w:val="both"/>
        <w:rPr>
          <w:sz w:val="22"/>
          <w:szCs w:val="22"/>
        </w:rPr>
      </w:pPr>
      <w:r w:rsidRPr="00561CF4">
        <w:rPr>
          <w:sz w:val="22"/>
          <w:szCs w:val="22"/>
        </w:rPr>
        <w:t xml:space="preserve">- </w:t>
      </w:r>
      <w:r w:rsidRPr="00561CF4">
        <w:rPr>
          <w:sz w:val="22"/>
          <w:szCs w:val="22"/>
        </w:rPr>
        <w:tab/>
        <w:t>uslug</w:t>
      </w:r>
      <w:r w:rsidR="00CB4094" w:rsidRPr="00561CF4">
        <w:rPr>
          <w:sz w:val="22"/>
          <w:szCs w:val="22"/>
        </w:rPr>
        <w:t>e</w:t>
      </w:r>
      <w:r w:rsidRPr="00561CF4">
        <w:rPr>
          <w:sz w:val="22"/>
          <w:szCs w:val="22"/>
        </w:rPr>
        <w:t xml:space="preserve"> stručne procjene</w:t>
      </w:r>
      <w:r w:rsidR="00CB4094" w:rsidRPr="00561CF4">
        <w:rPr>
          <w:sz w:val="22"/>
          <w:szCs w:val="22"/>
        </w:rPr>
        <w:t>,</w:t>
      </w:r>
    </w:p>
    <w:p w14:paraId="0CF2B29E" w14:textId="1DE575BA" w:rsidR="002E357A" w:rsidRPr="00561CF4" w:rsidRDefault="002E357A" w:rsidP="002E357A">
      <w:pPr>
        <w:spacing w:line="276" w:lineRule="auto"/>
        <w:ind w:firstLine="360"/>
        <w:jc w:val="both"/>
        <w:rPr>
          <w:sz w:val="22"/>
          <w:szCs w:val="22"/>
        </w:rPr>
      </w:pPr>
      <w:r w:rsidRPr="00561CF4">
        <w:rPr>
          <w:sz w:val="22"/>
          <w:szCs w:val="22"/>
        </w:rPr>
        <w:t xml:space="preserve">- </w:t>
      </w:r>
      <w:r w:rsidRPr="00561CF4">
        <w:rPr>
          <w:sz w:val="22"/>
          <w:szCs w:val="22"/>
        </w:rPr>
        <w:tab/>
        <w:t>uslug</w:t>
      </w:r>
      <w:r w:rsidR="00CB4094" w:rsidRPr="00561CF4">
        <w:rPr>
          <w:sz w:val="22"/>
          <w:szCs w:val="22"/>
        </w:rPr>
        <w:t>e</w:t>
      </w:r>
      <w:r w:rsidRPr="00561CF4">
        <w:rPr>
          <w:sz w:val="22"/>
          <w:szCs w:val="22"/>
        </w:rPr>
        <w:t xml:space="preserve"> psihosocijalnog savjetovanja</w:t>
      </w:r>
      <w:r w:rsidR="00CB4094" w:rsidRPr="00561CF4">
        <w:rPr>
          <w:sz w:val="22"/>
          <w:szCs w:val="22"/>
        </w:rPr>
        <w:t>,</w:t>
      </w:r>
    </w:p>
    <w:p w14:paraId="62ACFADE" w14:textId="2E77B05F" w:rsidR="002E357A" w:rsidRPr="00561CF4" w:rsidRDefault="002E357A" w:rsidP="002E357A">
      <w:pPr>
        <w:spacing w:line="276" w:lineRule="auto"/>
        <w:ind w:firstLine="360"/>
        <w:jc w:val="both"/>
        <w:rPr>
          <w:sz w:val="22"/>
          <w:szCs w:val="22"/>
        </w:rPr>
      </w:pPr>
      <w:r w:rsidRPr="00561CF4">
        <w:rPr>
          <w:sz w:val="22"/>
          <w:szCs w:val="22"/>
        </w:rPr>
        <w:t xml:space="preserve">- </w:t>
      </w:r>
      <w:r w:rsidRPr="00561CF4">
        <w:rPr>
          <w:sz w:val="22"/>
          <w:szCs w:val="22"/>
        </w:rPr>
        <w:tab/>
        <w:t>uslug</w:t>
      </w:r>
      <w:r w:rsidR="00CB4094" w:rsidRPr="00561CF4">
        <w:rPr>
          <w:sz w:val="22"/>
          <w:szCs w:val="22"/>
        </w:rPr>
        <w:t>e</w:t>
      </w:r>
      <w:r w:rsidRPr="00561CF4">
        <w:rPr>
          <w:sz w:val="22"/>
          <w:szCs w:val="22"/>
        </w:rPr>
        <w:t xml:space="preserve"> psihosocijalne podrške</w:t>
      </w:r>
      <w:r w:rsidR="00CB4094" w:rsidRPr="00561CF4">
        <w:rPr>
          <w:sz w:val="22"/>
          <w:szCs w:val="22"/>
        </w:rPr>
        <w:t xml:space="preserve"> i</w:t>
      </w:r>
    </w:p>
    <w:p w14:paraId="23233227" w14:textId="40B5FC50" w:rsidR="0056300B" w:rsidRPr="00561CF4" w:rsidRDefault="002E357A" w:rsidP="002E357A">
      <w:pPr>
        <w:spacing w:line="276" w:lineRule="auto"/>
        <w:ind w:firstLine="360"/>
        <w:jc w:val="both"/>
        <w:rPr>
          <w:sz w:val="22"/>
          <w:szCs w:val="22"/>
        </w:rPr>
      </w:pPr>
      <w:r w:rsidRPr="00561CF4">
        <w:rPr>
          <w:sz w:val="22"/>
          <w:szCs w:val="22"/>
        </w:rPr>
        <w:t xml:space="preserve">- </w:t>
      </w:r>
      <w:r w:rsidRPr="00561CF4">
        <w:rPr>
          <w:sz w:val="22"/>
          <w:szCs w:val="22"/>
        </w:rPr>
        <w:tab/>
        <w:t>uslug</w:t>
      </w:r>
      <w:r w:rsidR="00CB4094" w:rsidRPr="00561CF4">
        <w:rPr>
          <w:sz w:val="22"/>
          <w:szCs w:val="22"/>
        </w:rPr>
        <w:t>e</w:t>
      </w:r>
      <w:r w:rsidRPr="00561CF4">
        <w:rPr>
          <w:sz w:val="22"/>
          <w:szCs w:val="22"/>
        </w:rPr>
        <w:t xml:space="preserve"> osobne asistencije</w:t>
      </w:r>
      <w:r w:rsidR="0056300B" w:rsidRPr="00561CF4">
        <w:rPr>
          <w:sz w:val="22"/>
          <w:szCs w:val="22"/>
        </w:rPr>
        <w:t>.</w:t>
      </w:r>
    </w:p>
    <w:p w14:paraId="1847B48F" w14:textId="77777777" w:rsidR="0056300B" w:rsidRPr="00561CF4" w:rsidRDefault="0056300B" w:rsidP="0056300B">
      <w:pPr>
        <w:spacing w:line="276" w:lineRule="auto"/>
        <w:jc w:val="center"/>
        <w:rPr>
          <w:b/>
          <w:sz w:val="22"/>
          <w:szCs w:val="22"/>
        </w:rPr>
      </w:pPr>
    </w:p>
    <w:p w14:paraId="11E69E7E" w14:textId="77777777" w:rsidR="0056300B" w:rsidRPr="00561CF4" w:rsidRDefault="0056300B" w:rsidP="0056300B">
      <w:pPr>
        <w:spacing w:line="276" w:lineRule="auto"/>
        <w:jc w:val="center"/>
        <w:rPr>
          <w:b/>
          <w:sz w:val="22"/>
          <w:szCs w:val="22"/>
        </w:rPr>
      </w:pPr>
      <w:r w:rsidRPr="00561CF4">
        <w:rPr>
          <w:b/>
          <w:sz w:val="22"/>
          <w:szCs w:val="22"/>
        </w:rPr>
        <w:t>Članak 8.</w:t>
      </w:r>
    </w:p>
    <w:p w14:paraId="575AFD02" w14:textId="77777777" w:rsidR="0056300B" w:rsidRPr="00561CF4" w:rsidRDefault="0056300B" w:rsidP="0056300B">
      <w:pPr>
        <w:spacing w:line="276" w:lineRule="auto"/>
        <w:jc w:val="center"/>
        <w:rPr>
          <w:sz w:val="22"/>
          <w:szCs w:val="22"/>
        </w:rPr>
      </w:pPr>
    </w:p>
    <w:p w14:paraId="58A924E2" w14:textId="77777777" w:rsidR="00547523" w:rsidRPr="00561CF4" w:rsidRDefault="0056300B" w:rsidP="00547523">
      <w:pPr>
        <w:spacing w:line="276" w:lineRule="auto"/>
        <w:ind w:firstLine="720"/>
        <w:jc w:val="both"/>
        <w:rPr>
          <w:sz w:val="22"/>
          <w:szCs w:val="22"/>
        </w:rPr>
      </w:pPr>
      <w:r w:rsidRPr="00561CF4">
        <w:rPr>
          <w:sz w:val="22"/>
          <w:szCs w:val="22"/>
        </w:rPr>
        <w:t xml:space="preserve">Pored navedenih djelatnosti, Dom može obavljati i druge djelatnosti koje služe obavljanju navedenih djelatnosti, ako se one u manjem opsegu ili uobičajeno obavljaju uz djelatnost upisanu u sudski registar. </w:t>
      </w:r>
    </w:p>
    <w:p w14:paraId="4D97F388" w14:textId="77777777" w:rsidR="00561CF4" w:rsidRDefault="00561CF4" w:rsidP="00561CF4">
      <w:pPr>
        <w:spacing w:line="276" w:lineRule="auto"/>
        <w:rPr>
          <w:b/>
          <w:bCs/>
          <w:sz w:val="22"/>
          <w:szCs w:val="22"/>
        </w:rPr>
      </w:pPr>
    </w:p>
    <w:p w14:paraId="6BF8CA84" w14:textId="17706323" w:rsidR="0056300B" w:rsidRPr="00561CF4" w:rsidRDefault="0056300B" w:rsidP="00561CF4">
      <w:pPr>
        <w:spacing w:line="276" w:lineRule="auto"/>
        <w:jc w:val="center"/>
        <w:rPr>
          <w:b/>
          <w:bCs/>
          <w:sz w:val="22"/>
          <w:szCs w:val="22"/>
        </w:rPr>
      </w:pPr>
      <w:r w:rsidRPr="00561CF4">
        <w:rPr>
          <w:b/>
          <w:bCs/>
          <w:sz w:val="22"/>
          <w:szCs w:val="22"/>
        </w:rPr>
        <w:t>Članak 9.</w:t>
      </w:r>
    </w:p>
    <w:p w14:paraId="427E10AE" w14:textId="77777777" w:rsidR="0056300B" w:rsidRPr="00561CF4" w:rsidRDefault="0056300B" w:rsidP="0056300B">
      <w:pPr>
        <w:spacing w:line="276" w:lineRule="auto"/>
        <w:jc w:val="both"/>
        <w:rPr>
          <w:sz w:val="22"/>
          <w:szCs w:val="22"/>
        </w:rPr>
      </w:pPr>
    </w:p>
    <w:p w14:paraId="167D1C22" w14:textId="219FF518" w:rsidR="00187E6C" w:rsidRPr="00561CF4" w:rsidRDefault="00187E6C" w:rsidP="00187E6C">
      <w:pPr>
        <w:spacing w:line="276" w:lineRule="auto"/>
        <w:ind w:firstLine="708"/>
        <w:jc w:val="both"/>
        <w:rPr>
          <w:sz w:val="22"/>
          <w:szCs w:val="22"/>
        </w:rPr>
      </w:pPr>
      <w:r w:rsidRPr="005F1012">
        <w:rPr>
          <w:sz w:val="22"/>
          <w:szCs w:val="22"/>
        </w:rPr>
        <w:t>Dom može promijeniti djelatnost sukladno zakonu.</w:t>
      </w:r>
    </w:p>
    <w:p w14:paraId="7952BE3F" w14:textId="1D255495" w:rsidR="0056300B" w:rsidRPr="00561CF4" w:rsidRDefault="0056300B" w:rsidP="00187E6C">
      <w:pPr>
        <w:spacing w:line="276" w:lineRule="auto"/>
        <w:ind w:firstLine="708"/>
        <w:jc w:val="both"/>
        <w:rPr>
          <w:sz w:val="22"/>
          <w:szCs w:val="22"/>
        </w:rPr>
      </w:pPr>
      <w:r w:rsidRPr="00561CF4">
        <w:rPr>
          <w:b/>
          <w:bCs/>
          <w:sz w:val="22"/>
          <w:szCs w:val="22"/>
        </w:rPr>
        <w:t xml:space="preserve">      </w:t>
      </w:r>
    </w:p>
    <w:p w14:paraId="76596B53" w14:textId="096C0C96" w:rsidR="0056300B" w:rsidRPr="0021764B" w:rsidRDefault="0003654D" w:rsidP="0003654D">
      <w:pPr>
        <w:spacing w:line="276" w:lineRule="auto"/>
        <w:rPr>
          <w:b/>
          <w:bCs/>
          <w:sz w:val="22"/>
          <w:szCs w:val="22"/>
        </w:rPr>
      </w:pPr>
      <w:r>
        <w:rPr>
          <w:b/>
          <w:bCs/>
          <w:sz w:val="22"/>
          <w:szCs w:val="22"/>
        </w:rPr>
        <w:t xml:space="preserve">                                                                          </w:t>
      </w:r>
      <w:r w:rsidR="0056300B" w:rsidRPr="0021764B">
        <w:rPr>
          <w:b/>
          <w:bCs/>
          <w:sz w:val="22"/>
          <w:szCs w:val="22"/>
        </w:rPr>
        <w:t>Članak 10.</w:t>
      </w:r>
    </w:p>
    <w:p w14:paraId="5F77337B" w14:textId="77777777" w:rsidR="0056300B" w:rsidRPr="00561CF4" w:rsidRDefault="0056300B" w:rsidP="0056300B">
      <w:pPr>
        <w:spacing w:line="276" w:lineRule="auto"/>
        <w:rPr>
          <w:b/>
          <w:bCs/>
          <w:sz w:val="22"/>
          <w:szCs w:val="22"/>
        </w:rPr>
      </w:pPr>
    </w:p>
    <w:p w14:paraId="7AFED7E9" w14:textId="0EFC6B18" w:rsidR="0056300B" w:rsidRPr="00561CF4" w:rsidRDefault="0056300B" w:rsidP="00F37C2A">
      <w:pPr>
        <w:spacing w:line="276" w:lineRule="auto"/>
        <w:jc w:val="both"/>
        <w:rPr>
          <w:sz w:val="22"/>
          <w:szCs w:val="22"/>
        </w:rPr>
      </w:pPr>
      <w:r w:rsidRPr="00561CF4">
        <w:rPr>
          <w:sz w:val="22"/>
          <w:szCs w:val="22"/>
        </w:rPr>
        <w:t xml:space="preserve">           Dom ima štambi</w:t>
      </w:r>
      <w:r w:rsidR="001F3FD3" w:rsidRPr="00561CF4">
        <w:rPr>
          <w:sz w:val="22"/>
          <w:szCs w:val="22"/>
        </w:rPr>
        <w:t xml:space="preserve">lj pravokutnog oblika promjera </w:t>
      </w:r>
      <w:r w:rsidR="008A1BEB">
        <w:rPr>
          <w:sz w:val="22"/>
          <w:szCs w:val="22"/>
        </w:rPr>
        <w:t>40</w:t>
      </w:r>
      <w:r w:rsidR="001F3FD3" w:rsidRPr="00561CF4">
        <w:rPr>
          <w:sz w:val="22"/>
          <w:szCs w:val="22"/>
        </w:rPr>
        <w:t xml:space="preserve"> x 2</w:t>
      </w:r>
      <w:r w:rsidR="008A1BEB">
        <w:rPr>
          <w:sz w:val="22"/>
          <w:szCs w:val="22"/>
        </w:rPr>
        <w:t>0</w:t>
      </w:r>
      <w:r w:rsidRPr="00561CF4">
        <w:rPr>
          <w:sz w:val="22"/>
          <w:szCs w:val="22"/>
        </w:rPr>
        <w:t xml:space="preserve"> mm ko</w:t>
      </w:r>
      <w:r w:rsidR="001F3FD3" w:rsidRPr="00561CF4">
        <w:rPr>
          <w:sz w:val="22"/>
          <w:szCs w:val="22"/>
        </w:rPr>
        <w:t>ji sadrži puni naziv</w:t>
      </w:r>
      <w:r w:rsidR="00514F20">
        <w:rPr>
          <w:sz w:val="22"/>
          <w:szCs w:val="22"/>
        </w:rPr>
        <w:t xml:space="preserve"> i sjedište</w:t>
      </w:r>
      <w:r w:rsidR="001F3FD3" w:rsidRPr="00561CF4">
        <w:rPr>
          <w:sz w:val="22"/>
          <w:szCs w:val="22"/>
        </w:rPr>
        <w:t xml:space="preserve"> </w:t>
      </w:r>
      <w:r w:rsidRPr="00561CF4">
        <w:rPr>
          <w:sz w:val="22"/>
          <w:szCs w:val="22"/>
        </w:rPr>
        <w:t>Doma</w:t>
      </w:r>
      <w:r w:rsidR="001F3FD3" w:rsidRPr="00561CF4">
        <w:rPr>
          <w:sz w:val="22"/>
          <w:szCs w:val="22"/>
        </w:rPr>
        <w:t xml:space="preserve"> </w:t>
      </w:r>
    </w:p>
    <w:p w14:paraId="1DAE0ADF" w14:textId="77777777" w:rsidR="001F3FD3" w:rsidRPr="00561CF4" w:rsidRDefault="0056300B" w:rsidP="00F37C2A">
      <w:pPr>
        <w:spacing w:line="276" w:lineRule="auto"/>
        <w:jc w:val="both"/>
        <w:rPr>
          <w:sz w:val="22"/>
          <w:szCs w:val="22"/>
        </w:rPr>
      </w:pPr>
      <w:r w:rsidRPr="00561CF4">
        <w:rPr>
          <w:sz w:val="22"/>
          <w:szCs w:val="22"/>
        </w:rPr>
        <w:t xml:space="preserve">           </w:t>
      </w:r>
    </w:p>
    <w:p w14:paraId="38E3BEFD" w14:textId="77777777" w:rsidR="0056300B" w:rsidRPr="00561CF4" w:rsidRDefault="0056300B" w:rsidP="00F37C2A">
      <w:pPr>
        <w:spacing w:line="276" w:lineRule="auto"/>
        <w:ind w:firstLine="708"/>
        <w:jc w:val="both"/>
        <w:rPr>
          <w:sz w:val="22"/>
          <w:szCs w:val="22"/>
        </w:rPr>
      </w:pPr>
      <w:r w:rsidRPr="00561CF4">
        <w:rPr>
          <w:sz w:val="22"/>
          <w:szCs w:val="22"/>
        </w:rPr>
        <w:t>Ukoliko ima više takvih štambilja, oni moraju biti označeni rednim brojem.</w:t>
      </w:r>
    </w:p>
    <w:p w14:paraId="1422CFAC" w14:textId="77777777" w:rsidR="0056300B" w:rsidRPr="00561CF4" w:rsidRDefault="0056300B" w:rsidP="00F37C2A">
      <w:pPr>
        <w:spacing w:line="276" w:lineRule="auto"/>
        <w:jc w:val="both"/>
        <w:rPr>
          <w:sz w:val="22"/>
          <w:szCs w:val="22"/>
        </w:rPr>
      </w:pPr>
    </w:p>
    <w:p w14:paraId="1685B235" w14:textId="21D1D48E" w:rsidR="0056300B" w:rsidRPr="00561CF4" w:rsidRDefault="0056300B" w:rsidP="00F37C2A">
      <w:pPr>
        <w:spacing w:line="276" w:lineRule="auto"/>
        <w:jc w:val="both"/>
        <w:rPr>
          <w:sz w:val="22"/>
          <w:szCs w:val="22"/>
        </w:rPr>
      </w:pPr>
      <w:r w:rsidRPr="00561CF4">
        <w:rPr>
          <w:sz w:val="22"/>
          <w:szCs w:val="22"/>
        </w:rPr>
        <w:t xml:space="preserve">           Za potrebe urudžbiranja dopisa i akata, Dom ima štambilj pr</w:t>
      </w:r>
      <w:r w:rsidR="001F3FD3" w:rsidRPr="00561CF4">
        <w:rPr>
          <w:sz w:val="22"/>
          <w:szCs w:val="22"/>
        </w:rPr>
        <w:t xml:space="preserve">avokutnog oblika promjera 60 x </w:t>
      </w:r>
      <w:r w:rsidR="0021764B">
        <w:rPr>
          <w:sz w:val="22"/>
          <w:szCs w:val="22"/>
        </w:rPr>
        <w:t>35</w:t>
      </w:r>
      <w:r w:rsidRPr="00561CF4">
        <w:rPr>
          <w:sz w:val="22"/>
          <w:szCs w:val="22"/>
        </w:rPr>
        <w:t xml:space="preserve"> mm koji sadrži puni naziv i sjedište Doma te prostor za upisivanje datuma primitka dopisa i akata.</w:t>
      </w:r>
    </w:p>
    <w:p w14:paraId="221261FD" w14:textId="77777777" w:rsidR="0056300B" w:rsidRPr="00561CF4" w:rsidRDefault="0056300B" w:rsidP="00F37C2A">
      <w:pPr>
        <w:spacing w:line="276" w:lineRule="auto"/>
        <w:jc w:val="both"/>
        <w:rPr>
          <w:sz w:val="22"/>
          <w:szCs w:val="22"/>
        </w:rPr>
      </w:pPr>
    </w:p>
    <w:p w14:paraId="3645EC5F" w14:textId="77777777" w:rsidR="0056300B" w:rsidRDefault="0056300B" w:rsidP="00F37C2A">
      <w:pPr>
        <w:spacing w:line="276" w:lineRule="auto"/>
        <w:jc w:val="both"/>
        <w:rPr>
          <w:sz w:val="22"/>
          <w:szCs w:val="22"/>
        </w:rPr>
      </w:pPr>
      <w:r w:rsidRPr="00561CF4">
        <w:rPr>
          <w:sz w:val="22"/>
          <w:szCs w:val="22"/>
        </w:rPr>
        <w:t xml:space="preserve">           Odlukom Ravnatelja određuje se broj štambilja i pečata, način njihova korištenja te osobe odgovorne za njihovu uporabu i čuvanje.</w:t>
      </w:r>
    </w:p>
    <w:p w14:paraId="29FA604A" w14:textId="77777777" w:rsidR="0021764B" w:rsidRDefault="0021764B" w:rsidP="00F37C2A">
      <w:pPr>
        <w:spacing w:line="276" w:lineRule="auto"/>
        <w:jc w:val="both"/>
        <w:rPr>
          <w:sz w:val="22"/>
          <w:szCs w:val="22"/>
        </w:rPr>
      </w:pPr>
    </w:p>
    <w:p w14:paraId="0BD62D54" w14:textId="77777777" w:rsidR="0021764B" w:rsidRPr="0027173A" w:rsidRDefault="0021764B" w:rsidP="00F37C2A">
      <w:pPr>
        <w:jc w:val="both"/>
        <w:rPr>
          <w:sz w:val="22"/>
          <w:szCs w:val="22"/>
        </w:rPr>
      </w:pPr>
      <w:r>
        <w:t xml:space="preserve">         </w:t>
      </w:r>
      <w:r w:rsidRPr="0027173A">
        <w:rPr>
          <w:sz w:val="22"/>
          <w:szCs w:val="22"/>
        </w:rPr>
        <w:t xml:space="preserve">Dom ima svoj logo koji se koristi na memorandumu, na pločama s nazivom Doma, na službenim vozilima i po potrebi na drugim mjestima. </w:t>
      </w:r>
    </w:p>
    <w:p w14:paraId="3295A2EB" w14:textId="77777777" w:rsidR="0021764B" w:rsidRPr="0027173A" w:rsidRDefault="0021764B" w:rsidP="00F37C2A">
      <w:pPr>
        <w:jc w:val="both"/>
        <w:rPr>
          <w:sz w:val="22"/>
          <w:szCs w:val="22"/>
        </w:rPr>
      </w:pPr>
    </w:p>
    <w:p w14:paraId="3197DC13" w14:textId="52878058" w:rsidR="0021764B" w:rsidRDefault="0021764B" w:rsidP="00F37C2A">
      <w:pPr>
        <w:jc w:val="both"/>
      </w:pPr>
      <w:r w:rsidRPr="0027173A">
        <w:rPr>
          <w:sz w:val="22"/>
          <w:szCs w:val="22"/>
        </w:rPr>
        <w:t xml:space="preserve">       Logo Doma je okruglog oblika. Sastoji se od dvije koncentrične kružnice unutar kojih je u gornjem dijelu upisan naziv ustanove: </w:t>
      </w:r>
      <w:r w:rsidR="00B42C15">
        <w:rPr>
          <w:sz w:val="22"/>
          <w:szCs w:val="22"/>
        </w:rPr>
        <w:t>Dom za starije i nemoćne osobe Osijek</w:t>
      </w:r>
      <w:r w:rsidRPr="0027173A">
        <w:rPr>
          <w:sz w:val="22"/>
          <w:szCs w:val="22"/>
        </w:rPr>
        <w:t>. U donjem dijelu je adresa ustanove: O</w:t>
      </w:r>
      <w:r w:rsidR="00B42C15">
        <w:rPr>
          <w:sz w:val="22"/>
          <w:szCs w:val="22"/>
        </w:rPr>
        <w:t>sijek</w:t>
      </w:r>
      <w:r w:rsidRPr="0027173A">
        <w:rPr>
          <w:sz w:val="22"/>
          <w:szCs w:val="22"/>
        </w:rPr>
        <w:t>, Drinska 10. U centralnom dijelu kružnice je stilizirana slika Doma koji leži na ispruženoj ruci kao simbolu brige o korisnicima ustanove</w:t>
      </w:r>
      <w:r>
        <w:t>.</w:t>
      </w:r>
    </w:p>
    <w:p w14:paraId="6CEAB228" w14:textId="77777777" w:rsidR="0021764B" w:rsidRPr="00561CF4" w:rsidRDefault="0021764B" w:rsidP="0056300B">
      <w:pPr>
        <w:spacing w:line="276" w:lineRule="auto"/>
        <w:jc w:val="both"/>
        <w:rPr>
          <w:sz w:val="22"/>
          <w:szCs w:val="22"/>
        </w:rPr>
      </w:pPr>
    </w:p>
    <w:p w14:paraId="1DC4102F" w14:textId="77777777" w:rsidR="00F672D4" w:rsidRDefault="00F672D4" w:rsidP="00547523">
      <w:pPr>
        <w:rPr>
          <w:sz w:val="22"/>
          <w:szCs w:val="22"/>
        </w:rPr>
      </w:pPr>
    </w:p>
    <w:p w14:paraId="33DF7CAF" w14:textId="77777777" w:rsidR="0021764B" w:rsidRDefault="0021764B" w:rsidP="00547523">
      <w:pPr>
        <w:rPr>
          <w:sz w:val="22"/>
          <w:szCs w:val="22"/>
        </w:rPr>
      </w:pPr>
    </w:p>
    <w:p w14:paraId="5498E054" w14:textId="77777777" w:rsidR="0027173A" w:rsidRDefault="0027173A" w:rsidP="00547523">
      <w:pPr>
        <w:rPr>
          <w:sz w:val="22"/>
          <w:szCs w:val="22"/>
        </w:rPr>
      </w:pPr>
    </w:p>
    <w:p w14:paraId="0102A43F" w14:textId="77777777" w:rsidR="0021764B" w:rsidRPr="00561CF4" w:rsidRDefault="0021764B" w:rsidP="00547523">
      <w:pPr>
        <w:rPr>
          <w:sz w:val="22"/>
          <w:szCs w:val="22"/>
        </w:rPr>
      </w:pPr>
    </w:p>
    <w:p w14:paraId="4FF8C395" w14:textId="0CD7C720" w:rsidR="0056300B" w:rsidRPr="00561CF4" w:rsidRDefault="0056300B" w:rsidP="0056300B">
      <w:pPr>
        <w:pStyle w:val="Heading1"/>
        <w:spacing w:line="276" w:lineRule="auto"/>
        <w:jc w:val="both"/>
        <w:rPr>
          <w:sz w:val="22"/>
          <w:szCs w:val="22"/>
        </w:rPr>
      </w:pPr>
      <w:r w:rsidRPr="00561CF4">
        <w:rPr>
          <w:sz w:val="22"/>
          <w:szCs w:val="22"/>
        </w:rPr>
        <w:lastRenderedPageBreak/>
        <w:t>I</w:t>
      </w:r>
      <w:r w:rsidR="00C0651E" w:rsidRPr="00561CF4">
        <w:rPr>
          <w:sz w:val="22"/>
          <w:szCs w:val="22"/>
        </w:rPr>
        <w:t>II</w:t>
      </w:r>
      <w:r w:rsidRPr="00561CF4">
        <w:rPr>
          <w:sz w:val="22"/>
          <w:szCs w:val="22"/>
        </w:rPr>
        <w:t xml:space="preserve">.   PRAVNI POLOŽAJ, ZASTUPANJE I PREDSTAVLJANJE </w:t>
      </w:r>
    </w:p>
    <w:p w14:paraId="15740D23" w14:textId="77777777" w:rsidR="0056300B" w:rsidRPr="00561CF4" w:rsidRDefault="0056300B" w:rsidP="0056300B">
      <w:pPr>
        <w:spacing w:line="276" w:lineRule="auto"/>
        <w:rPr>
          <w:sz w:val="22"/>
          <w:szCs w:val="22"/>
        </w:rPr>
      </w:pPr>
    </w:p>
    <w:p w14:paraId="2028C1AC" w14:textId="7EF43DE9" w:rsidR="0056300B" w:rsidRPr="00561CF4" w:rsidRDefault="0056300B" w:rsidP="007B6210">
      <w:pPr>
        <w:spacing w:line="276" w:lineRule="auto"/>
        <w:jc w:val="center"/>
        <w:rPr>
          <w:b/>
          <w:bCs/>
          <w:sz w:val="22"/>
          <w:szCs w:val="22"/>
        </w:rPr>
      </w:pPr>
      <w:r w:rsidRPr="00561CF4">
        <w:rPr>
          <w:b/>
          <w:bCs/>
          <w:sz w:val="22"/>
          <w:szCs w:val="22"/>
        </w:rPr>
        <w:t>Članak 1</w:t>
      </w:r>
      <w:r w:rsidR="00C0651E" w:rsidRPr="00561CF4">
        <w:rPr>
          <w:b/>
          <w:bCs/>
          <w:sz w:val="22"/>
          <w:szCs w:val="22"/>
        </w:rPr>
        <w:t>1</w:t>
      </w:r>
      <w:r w:rsidRPr="00561CF4">
        <w:rPr>
          <w:b/>
          <w:bCs/>
          <w:sz w:val="22"/>
          <w:szCs w:val="22"/>
        </w:rPr>
        <w:t>.</w:t>
      </w:r>
    </w:p>
    <w:p w14:paraId="569AA1AC" w14:textId="77777777" w:rsidR="0056300B" w:rsidRPr="00561CF4" w:rsidRDefault="0056300B" w:rsidP="0056300B">
      <w:pPr>
        <w:spacing w:line="276" w:lineRule="auto"/>
        <w:jc w:val="center"/>
        <w:rPr>
          <w:b/>
          <w:bCs/>
          <w:sz w:val="22"/>
          <w:szCs w:val="22"/>
        </w:rPr>
      </w:pPr>
    </w:p>
    <w:p w14:paraId="4BC7E642" w14:textId="4EBE1263" w:rsidR="00561CF4" w:rsidRDefault="0056300B" w:rsidP="0027532D">
      <w:pPr>
        <w:spacing w:line="276" w:lineRule="auto"/>
        <w:ind w:firstLine="720"/>
        <w:jc w:val="both"/>
        <w:rPr>
          <w:b/>
          <w:bCs/>
          <w:sz w:val="22"/>
          <w:szCs w:val="22"/>
        </w:rPr>
      </w:pPr>
      <w:r w:rsidRPr="00561CF4">
        <w:rPr>
          <w:bCs/>
          <w:sz w:val="22"/>
          <w:szCs w:val="22"/>
        </w:rPr>
        <w:t>Dom</w:t>
      </w:r>
      <w:r w:rsidRPr="00561CF4">
        <w:rPr>
          <w:sz w:val="22"/>
          <w:szCs w:val="22"/>
        </w:rPr>
        <w:t xml:space="preserve"> je pravna osoba upisana u sudski registar i u registar pravnih osoba koje obavljaju djelatnost socijalne skrbi, koji vodi ministarstvo nadležno za poslove socijalne skrbi.</w:t>
      </w:r>
    </w:p>
    <w:p w14:paraId="01807FA1" w14:textId="77777777" w:rsidR="00561CF4" w:rsidRDefault="00561CF4" w:rsidP="00645932">
      <w:pPr>
        <w:spacing w:line="276" w:lineRule="auto"/>
        <w:jc w:val="center"/>
        <w:rPr>
          <w:b/>
          <w:bCs/>
          <w:sz w:val="22"/>
          <w:szCs w:val="22"/>
        </w:rPr>
      </w:pPr>
    </w:p>
    <w:p w14:paraId="1F9B8E23" w14:textId="4ED94D8A" w:rsidR="00645932" w:rsidRDefault="0056300B" w:rsidP="00645932">
      <w:pPr>
        <w:spacing w:line="276" w:lineRule="auto"/>
        <w:jc w:val="center"/>
        <w:rPr>
          <w:b/>
          <w:bCs/>
          <w:sz w:val="22"/>
          <w:szCs w:val="22"/>
        </w:rPr>
      </w:pPr>
      <w:r w:rsidRPr="00561CF4">
        <w:rPr>
          <w:b/>
          <w:bCs/>
          <w:sz w:val="22"/>
          <w:szCs w:val="22"/>
        </w:rPr>
        <w:t>Članak 1</w:t>
      </w:r>
      <w:r w:rsidR="00C0651E" w:rsidRPr="00561CF4">
        <w:rPr>
          <w:b/>
          <w:bCs/>
          <w:sz w:val="22"/>
          <w:szCs w:val="22"/>
        </w:rPr>
        <w:t>2.</w:t>
      </w:r>
    </w:p>
    <w:p w14:paraId="07FFAFA1" w14:textId="77777777" w:rsidR="008A1BEB" w:rsidRPr="00561CF4" w:rsidRDefault="008A1BEB" w:rsidP="00645932">
      <w:pPr>
        <w:spacing w:line="276" w:lineRule="auto"/>
        <w:jc w:val="center"/>
        <w:rPr>
          <w:b/>
          <w:bCs/>
          <w:sz w:val="22"/>
          <w:szCs w:val="22"/>
        </w:rPr>
      </w:pPr>
    </w:p>
    <w:p w14:paraId="7A235EF0" w14:textId="56A66CBD" w:rsidR="008A1BEB" w:rsidRPr="00487718" w:rsidRDefault="0056300B" w:rsidP="00487718">
      <w:pPr>
        <w:spacing w:line="276" w:lineRule="auto"/>
        <w:ind w:firstLine="720"/>
        <w:jc w:val="both"/>
        <w:rPr>
          <w:sz w:val="22"/>
          <w:szCs w:val="22"/>
        </w:rPr>
      </w:pPr>
      <w:r w:rsidRPr="00561CF4">
        <w:rPr>
          <w:sz w:val="22"/>
          <w:szCs w:val="22"/>
        </w:rPr>
        <w:t>Dom posluje samostalno i obavlja svoju djelatnost radi koje je osnovan u skladu i na način određen zakonom, ovim Statutom i drugim općim aktima Doma i pravilima struke.</w:t>
      </w:r>
    </w:p>
    <w:p w14:paraId="6108A1B2" w14:textId="77777777" w:rsidR="008A1BEB" w:rsidRDefault="008A1BEB" w:rsidP="002B17C5">
      <w:pPr>
        <w:spacing w:line="276" w:lineRule="auto"/>
        <w:jc w:val="center"/>
        <w:rPr>
          <w:b/>
          <w:bCs/>
          <w:sz w:val="22"/>
          <w:szCs w:val="22"/>
        </w:rPr>
      </w:pPr>
    </w:p>
    <w:p w14:paraId="4B27C22F" w14:textId="39FE04BD" w:rsidR="002B17C5" w:rsidRPr="00561CF4" w:rsidRDefault="002B17C5" w:rsidP="002B17C5">
      <w:pPr>
        <w:spacing w:line="276" w:lineRule="auto"/>
        <w:jc w:val="center"/>
        <w:rPr>
          <w:b/>
          <w:bCs/>
          <w:sz w:val="22"/>
          <w:szCs w:val="22"/>
        </w:rPr>
      </w:pPr>
      <w:r w:rsidRPr="00561CF4">
        <w:rPr>
          <w:b/>
          <w:bCs/>
          <w:sz w:val="22"/>
          <w:szCs w:val="22"/>
        </w:rPr>
        <w:t>Članak 13.</w:t>
      </w:r>
    </w:p>
    <w:p w14:paraId="4F515FD0" w14:textId="77777777" w:rsidR="002B17C5" w:rsidRPr="00561CF4" w:rsidRDefault="002B17C5" w:rsidP="002B17C5">
      <w:pPr>
        <w:spacing w:line="276" w:lineRule="auto"/>
        <w:jc w:val="both"/>
        <w:rPr>
          <w:b/>
          <w:bCs/>
          <w:sz w:val="22"/>
          <w:szCs w:val="22"/>
        </w:rPr>
      </w:pPr>
    </w:p>
    <w:p w14:paraId="7FD58720" w14:textId="77777777" w:rsidR="002B17C5" w:rsidRPr="00561CF4" w:rsidRDefault="002B17C5" w:rsidP="002B17C5">
      <w:pPr>
        <w:spacing w:line="276" w:lineRule="auto"/>
        <w:ind w:firstLine="720"/>
        <w:jc w:val="both"/>
        <w:rPr>
          <w:sz w:val="22"/>
          <w:szCs w:val="22"/>
        </w:rPr>
      </w:pPr>
      <w:r w:rsidRPr="00561CF4">
        <w:rPr>
          <w:sz w:val="22"/>
          <w:szCs w:val="22"/>
        </w:rPr>
        <w:t>Dom predstavlja i zastupa Ravnatelj.</w:t>
      </w:r>
    </w:p>
    <w:p w14:paraId="3DADCB4A" w14:textId="77777777" w:rsidR="002B17C5" w:rsidRPr="00561CF4" w:rsidRDefault="002B17C5" w:rsidP="002B17C5">
      <w:pPr>
        <w:spacing w:line="276" w:lineRule="auto"/>
        <w:ind w:firstLine="720"/>
        <w:jc w:val="both"/>
        <w:rPr>
          <w:sz w:val="22"/>
          <w:szCs w:val="22"/>
        </w:rPr>
      </w:pPr>
    </w:p>
    <w:p w14:paraId="4F5CA8AE" w14:textId="067E1EB8" w:rsidR="002B17C5" w:rsidRPr="00561CF4" w:rsidRDefault="002B17C5" w:rsidP="002B17C5">
      <w:pPr>
        <w:spacing w:line="276" w:lineRule="auto"/>
        <w:ind w:firstLine="720"/>
        <w:jc w:val="both"/>
        <w:rPr>
          <w:sz w:val="22"/>
          <w:szCs w:val="22"/>
        </w:rPr>
      </w:pPr>
      <w:r w:rsidRPr="00561CF4">
        <w:rPr>
          <w:sz w:val="22"/>
          <w:szCs w:val="22"/>
        </w:rPr>
        <w:t>Ravnatelj Doma ima sva ovlaštenja u pravnom prometu u okviru djelatnosti Doma upisane u sudski registar, a u skladu s</w:t>
      </w:r>
      <w:r w:rsidR="00AC2D42">
        <w:rPr>
          <w:sz w:val="22"/>
          <w:szCs w:val="22"/>
        </w:rPr>
        <w:t>a zakonom i</w:t>
      </w:r>
      <w:r w:rsidRPr="00561CF4">
        <w:rPr>
          <w:sz w:val="22"/>
          <w:szCs w:val="22"/>
        </w:rPr>
        <w:t xml:space="preserve"> ovim Statutom.</w:t>
      </w:r>
    </w:p>
    <w:p w14:paraId="30BFEA09" w14:textId="77777777" w:rsidR="002B17C5" w:rsidRPr="00561CF4" w:rsidRDefault="002B17C5" w:rsidP="002B17C5">
      <w:pPr>
        <w:spacing w:line="276" w:lineRule="auto"/>
        <w:ind w:firstLine="720"/>
        <w:jc w:val="both"/>
        <w:rPr>
          <w:sz w:val="22"/>
          <w:szCs w:val="22"/>
        </w:rPr>
      </w:pPr>
    </w:p>
    <w:p w14:paraId="4D823868" w14:textId="59360844" w:rsidR="002B17C5" w:rsidRPr="00561CF4" w:rsidRDefault="002B17C5" w:rsidP="002B17C5">
      <w:pPr>
        <w:spacing w:line="276" w:lineRule="auto"/>
        <w:jc w:val="center"/>
        <w:rPr>
          <w:b/>
          <w:bCs/>
          <w:sz w:val="22"/>
          <w:szCs w:val="22"/>
        </w:rPr>
      </w:pPr>
      <w:r w:rsidRPr="00561CF4">
        <w:rPr>
          <w:b/>
          <w:bCs/>
          <w:sz w:val="22"/>
          <w:szCs w:val="22"/>
        </w:rPr>
        <w:t>Članak 14.</w:t>
      </w:r>
    </w:p>
    <w:p w14:paraId="17BABF28" w14:textId="77777777" w:rsidR="002B17C5" w:rsidRPr="00561CF4" w:rsidRDefault="002B17C5" w:rsidP="002B17C5">
      <w:pPr>
        <w:spacing w:line="276" w:lineRule="auto"/>
        <w:rPr>
          <w:b/>
          <w:bCs/>
          <w:sz w:val="22"/>
          <w:szCs w:val="22"/>
        </w:rPr>
      </w:pPr>
    </w:p>
    <w:p w14:paraId="72441F0B" w14:textId="77777777" w:rsidR="002B17C5" w:rsidRPr="00561CF4" w:rsidRDefault="002B17C5" w:rsidP="002B17C5">
      <w:pPr>
        <w:spacing w:line="276" w:lineRule="auto"/>
        <w:ind w:firstLine="720"/>
        <w:jc w:val="both"/>
        <w:rPr>
          <w:sz w:val="22"/>
          <w:szCs w:val="22"/>
        </w:rPr>
      </w:pPr>
      <w:r w:rsidRPr="00561CF4">
        <w:rPr>
          <w:sz w:val="22"/>
          <w:szCs w:val="22"/>
        </w:rPr>
        <w:t>Ravnatelj Doma ne može bez posebne ovlasti Upravnog vijeća ili  Osnivača nastupati kao druga ugovorna strana i s Domom sklapati ugovore u svoje ime i za svoj račun, u svoje ime, a  za račun drugih osoba, ili u ime i za račun drugih osoba.</w:t>
      </w:r>
    </w:p>
    <w:p w14:paraId="7C2D0FA3" w14:textId="77777777" w:rsidR="0056300B" w:rsidRPr="00561CF4" w:rsidRDefault="0056300B" w:rsidP="0056300B">
      <w:pPr>
        <w:spacing w:line="276" w:lineRule="auto"/>
        <w:ind w:firstLine="720"/>
        <w:jc w:val="both"/>
        <w:rPr>
          <w:sz w:val="22"/>
          <w:szCs w:val="22"/>
        </w:rPr>
      </w:pPr>
    </w:p>
    <w:p w14:paraId="3E3F26C7" w14:textId="4CFEDFC1" w:rsidR="002B17C5" w:rsidRPr="00561CF4" w:rsidRDefault="0033594F" w:rsidP="0033594F">
      <w:pPr>
        <w:spacing w:line="276" w:lineRule="auto"/>
        <w:jc w:val="both"/>
        <w:rPr>
          <w:b/>
          <w:bCs/>
          <w:sz w:val="22"/>
          <w:szCs w:val="22"/>
        </w:rPr>
      </w:pPr>
      <w:r w:rsidRPr="00561CF4">
        <w:rPr>
          <w:b/>
          <w:bCs/>
          <w:sz w:val="22"/>
          <w:szCs w:val="22"/>
        </w:rPr>
        <w:t>IV. IMOVINA</w:t>
      </w:r>
      <w:r w:rsidR="002B17C5" w:rsidRPr="00561CF4">
        <w:rPr>
          <w:b/>
          <w:bCs/>
          <w:sz w:val="22"/>
          <w:szCs w:val="22"/>
        </w:rPr>
        <w:t xml:space="preserve"> </w:t>
      </w:r>
    </w:p>
    <w:p w14:paraId="6ACEAB04" w14:textId="4578CE5B" w:rsidR="002B17C5" w:rsidRPr="00561CF4" w:rsidRDefault="002B17C5" w:rsidP="002B17C5">
      <w:pPr>
        <w:spacing w:line="276" w:lineRule="auto"/>
        <w:jc w:val="center"/>
        <w:rPr>
          <w:b/>
          <w:bCs/>
          <w:sz w:val="22"/>
          <w:szCs w:val="22"/>
        </w:rPr>
      </w:pPr>
      <w:r w:rsidRPr="00561CF4">
        <w:rPr>
          <w:b/>
          <w:bCs/>
          <w:sz w:val="22"/>
          <w:szCs w:val="22"/>
        </w:rPr>
        <w:t>Članak 15.</w:t>
      </w:r>
    </w:p>
    <w:p w14:paraId="1583A04F" w14:textId="77777777" w:rsidR="002B17C5" w:rsidRPr="00561CF4" w:rsidRDefault="002B17C5" w:rsidP="002B17C5">
      <w:pPr>
        <w:spacing w:line="276" w:lineRule="auto"/>
        <w:rPr>
          <w:b/>
          <w:bCs/>
          <w:sz w:val="22"/>
          <w:szCs w:val="22"/>
        </w:rPr>
      </w:pPr>
    </w:p>
    <w:p w14:paraId="4CA7A29A" w14:textId="77777777" w:rsidR="007F2067" w:rsidRPr="00561CF4" w:rsidRDefault="007F2067" w:rsidP="007F2067">
      <w:pPr>
        <w:spacing w:line="276" w:lineRule="auto"/>
        <w:ind w:firstLine="720"/>
        <w:jc w:val="both"/>
        <w:rPr>
          <w:sz w:val="22"/>
          <w:szCs w:val="22"/>
        </w:rPr>
      </w:pPr>
      <w:r w:rsidRPr="00561CF4">
        <w:rPr>
          <w:sz w:val="22"/>
          <w:szCs w:val="22"/>
        </w:rPr>
        <w:t>Imovinu Doma čine sredstva za rad pribavljena od Osnivača, sredstva stečena pružanjem usluga i sredstva pribavljena iz drugih izvora.</w:t>
      </w:r>
    </w:p>
    <w:p w14:paraId="5615D904" w14:textId="77777777" w:rsidR="007F2067" w:rsidRPr="00561CF4" w:rsidRDefault="007F2067" w:rsidP="007F2067">
      <w:pPr>
        <w:spacing w:line="276" w:lineRule="auto"/>
        <w:jc w:val="both"/>
        <w:rPr>
          <w:sz w:val="22"/>
          <w:szCs w:val="22"/>
        </w:rPr>
      </w:pPr>
    </w:p>
    <w:p w14:paraId="1F335DF3" w14:textId="77777777" w:rsidR="007F2067" w:rsidRPr="00561CF4" w:rsidRDefault="007F2067" w:rsidP="007F2067">
      <w:pPr>
        <w:tabs>
          <w:tab w:val="left" w:pos="-720"/>
        </w:tabs>
        <w:suppressAutoHyphens/>
        <w:jc w:val="both"/>
        <w:rPr>
          <w:spacing w:val="-3"/>
          <w:sz w:val="22"/>
          <w:szCs w:val="22"/>
        </w:rPr>
      </w:pPr>
      <w:r w:rsidRPr="00561CF4">
        <w:rPr>
          <w:spacing w:val="-3"/>
          <w:sz w:val="22"/>
          <w:szCs w:val="22"/>
        </w:rPr>
        <w:tab/>
        <w:t>Dom može ostvariti prihode od nenamjenskih donacija, a način stjecanja i korištenja nenamjenskih donacija uredit će se posebnim pravilnikom.</w:t>
      </w:r>
    </w:p>
    <w:p w14:paraId="54D8C5B8" w14:textId="77777777" w:rsidR="002B17C5" w:rsidRPr="00561CF4" w:rsidRDefault="002B17C5" w:rsidP="002B17C5">
      <w:pPr>
        <w:spacing w:line="276" w:lineRule="auto"/>
        <w:rPr>
          <w:b/>
          <w:bCs/>
          <w:sz w:val="22"/>
          <w:szCs w:val="22"/>
        </w:rPr>
      </w:pPr>
    </w:p>
    <w:p w14:paraId="1B25FEBC" w14:textId="740F0115" w:rsidR="002B17C5" w:rsidRDefault="002B17C5" w:rsidP="002B17C5">
      <w:pPr>
        <w:spacing w:line="276" w:lineRule="auto"/>
        <w:ind w:firstLine="720"/>
        <w:jc w:val="both"/>
        <w:rPr>
          <w:sz w:val="22"/>
          <w:szCs w:val="22"/>
        </w:rPr>
      </w:pPr>
      <w:r w:rsidRPr="00561CF4">
        <w:rPr>
          <w:sz w:val="22"/>
          <w:szCs w:val="22"/>
        </w:rPr>
        <w:t xml:space="preserve">Ako u obavljanju </w:t>
      </w:r>
      <w:r w:rsidR="000F4152">
        <w:rPr>
          <w:sz w:val="22"/>
          <w:szCs w:val="22"/>
        </w:rPr>
        <w:t xml:space="preserve">svoje </w:t>
      </w:r>
      <w:r w:rsidRPr="00561CF4">
        <w:rPr>
          <w:sz w:val="22"/>
          <w:szCs w:val="22"/>
        </w:rPr>
        <w:t xml:space="preserve">djelatnosti Dom ostvari dobit, o </w:t>
      </w:r>
      <w:r w:rsidR="000F4152">
        <w:rPr>
          <w:sz w:val="22"/>
          <w:szCs w:val="22"/>
        </w:rPr>
        <w:t xml:space="preserve">rasporedu </w:t>
      </w:r>
      <w:r w:rsidRPr="00561CF4">
        <w:rPr>
          <w:sz w:val="22"/>
          <w:szCs w:val="22"/>
        </w:rPr>
        <w:t>dobiti odlučuje Upravno vijeće</w:t>
      </w:r>
      <w:r w:rsidR="000F4152">
        <w:rPr>
          <w:sz w:val="22"/>
          <w:szCs w:val="22"/>
        </w:rPr>
        <w:t>. O</w:t>
      </w:r>
      <w:r w:rsidRPr="00561CF4">
        <w:rPr>
          <w:sz w:val="22"/>
          <w:szCs w:val="22"/>
        </w:rPr>
        <w:t xml:space="preserve">stvarena dobit </w:t>
      </w:r>
      <w:r w:rsidR="000F4152">
        <w:rPr>
          <w:sz w:val="22"/>
          <w:szCs w:val="22"/>
        </w:rPr>
        <w:t>koristi se</w:t>
      </w:r>
      <w:r w:rsidRPr="00561CF4">
        <w:rPr>
          <w:sz w:val="22"/>
          <w:szCs w:val="22"/>
        </w:rPr>
        <w:t xml:space="preserve"> za razvoj</w:t>
      </w:r>
      <w:r w:rsidR="00576B55">
        <w:rPr>
          <w:sz w:val="22"/>
          <w:szCs w:val="22"/>
        </w:rPr>
        <w:t xml:space="preserve"> i</w:t>
      </w:r>
      <w:r w:rsidR="000F4152">
        <w:rPr>
          <w:sz w:val="22"/>
          <w:szCs w:val="22"/>
        </w:rPr>
        <w:t xml:space="preserve"> obavljanje</w:t>
      </w:r>
      <w:r w:rsidRPr="00561CF4">
        <w:rPr>
          <w:sz w:val="22"/>
          <w:szCs w:val="22"/>
        </w:rPr>
        <w:t xml:space="preserve"> djelatnosti Doma.</w:t>
      </w:r>
    </w:p>
    <w:p w14:paraId="4471C813" w14:textId="77777777" w:rsidR="000F4152" w:rsidRDefault="000F4152" w:rsidP="002B17C5">
      <w:pPr>
        <w:spacing w:line="276" w:lineRule="auto"/>
        <w:ind w:firstLine="720"/>
        <w:jc w:val="both"/>
        <w:rPr>
          <w:sz w:val="22"/>
          <w:szCs w:val="22"/>
        </w:rPr>
      </w:pPr>
    </w:p>
    <w:p w14:paraId="37FC9714" w14:textId="7530B709" w:rsidR="000F4152" w:rsidRPr="00561CF4" w:rsidRDefault="000F4152" w:rsidP="002B17C5">
      <w:pPr>
        <w:spacing w:line="276" w:lineRule="auto"/>
        <w:ind w:firstLine="720"/>
        <w:jc w:val="both"/>
        <w:rPr>
          <w:sz w:val="22"/>
          <w:szCs w:val="22"/>
        </w:rPr>
      </w:pPr>
      <w:r>
        <w:rPr>
          <w:sz w:val="22"/>
          <w:szCs w:val="22"/>
        </w:rPr>
        <w:t>Osnivač može odlučiti da se ostvarena dobit Doma upotrijebi za razvoj i obavljanje djelatnosti druge ustanove kojoj je Osnivač.</w:t>
      </w:r>
    </w:p>
    <w:p w14:paraId="2841FED6" w14:textId="77777777" w:rsidR="002B17C5" w:rsidRPr="00561CF4" w:rsidRDefault="002B17C5" w:rsidP="002B17C5">
      <w:pPr>
        <w:spacing w:line="276" w:lineRule="auto"/>
        <w:jc w:val="both"/>
        <w:rPr>
          <w:b/>
          <w:bCs/>
          <w:sz w:val="22"/>
          <w:szCs w:val="22"/>
        </w:rPr>
      </w:pPr>
    </w:p>
    <w:p w14:paraId="357130EB" w14:textId="1E07DD51" w:rsidR="0056300B" w:rsidRPr="00561CF4" w:rsidRDefault="002B17C5" w:rsidP="002B17C5">
      <w:pPr>
        <w:spacing w:line="276" w:lineRule="auto"/>
        <w:jc w:val="both"/>
        <w:rPr>
          <w:b/>
          <w:bCs/>
          <w:sz w:val="22"/>
          <w:szCs w:val="22"/>
        </w:rPr>
      </w:pPr>
      <w:r w:rsidRPr="00561CF4">
        <w:rPr>
          <w:b/>
          <w:bCs/>
          <w:sz w:val="22"/>
          <w:szCs w:val="22"/>
        </w:rPr>
        <w:t>V. ODGOVORNOST ZA OBVEZE</w:t>
      </w:r>
    </w:p>
    <w:p w14:paraId="26DA263E" w14:textId="77777777" w:rsidR="002B17C5" w:rsidRPr="00561CF4" w:rsidRDefault="002B17C5" w:rsidP="0056300B">
      <w:pPr>
        <w:spacing w:line="276" w:lineRule="auto"/>
        <w:ind w:left="1020"/>
        <w:jc w:val="both"/>
        <w:rPr>
          <w:sz w:val="22"/>
          <w:szCs w:val="22"/>
        </w:rPr>
      </w:pPr>
    </w:p>
    <w:p w14:paraId="526E8242" w14:textId="0D473C62" w:rsidR="0056300B" w:rsidRPr="00561CF4" w:rsidRDefault="0056300B" w:rsidP="0056300B">
      <w:pPr>
        <w:spacing w:line="276" w:lineRule="auto"/>
        <w:jc w:val="center"/>
        <w:rPr>
          <w:b/>
          <w:bCs/>
          <w:sz w:val="22"/>
          <w:szCs w:val="22"/>
        </w:rPr>
      </w:pPr>
      <w:r w:rsidRPr="00561CF4">
        <w:rPr>
          <w:b/>
          <w:bCs/>
          <w:sz w:val="22"/>
          <w:szCs w:val="22"/>
        </w:rPr>
        <w:t>Članak 1</w:t>
      </w:r>
      <w:r w:rsidR="002B17C5" w:rsidRPr="00561CF4">
        <w:rPr>
          <w:b/>
          <w:bCs/>
          <w:sz w:val="22"/>
          <w:szCs w:val="22"/>
        </w:rPr>
        <w:t>6.</w:t>
      </w:r>
    </w:p>
    <w:p w14:paraId="5DDE3FCB" w14:textId="77777777" w:rsidR="002B17C5" w:rsidRPr="00561CF4" w:rsidRDefault="002B17C5" w:rsidP="0056300B">
      <w:pPr>
        <w:spacing w:line="276" w:lineRule="auto"/>
        <w:jc w:val="center"/>
        <w:rPr>
          <w:b/>
          <w:bCs/>
          <w:sz w:val="22"/>
          <w:szCs w:val="22"/>
        </w:rPr>
      </w:pPr>
    </w:p>
    <w:p w14:paraId="3E149901" w14:textId="77777777" w:rsidR="002B17C5" w:rsidRPr="00561CF4" w:rsidRDefault="002B17C5" w:rsidP="002B17C5">
      <w:pPr>
        <w:spacing w:line="276" w:lineRule="auto"/>
        <w:ind w:firstLine="720"/>
        <w:jc w:val="both"/>
        <w:rPr>
          <w:sz w:val="22"/>
          <w:szCs w:val="22"/>
        </w:rPr>
      </w:pPr>
      <w:r w:rsidRPr="00561CF4">
        <w:rPr>
          <w:sz w:val="22"/>
          <w:szCs w:val="22"/>
        </w:rPr>
        <w:t>Dom može u pravnom prometu stjecati prava i preuzimati obveze, može biti vlasnikom pokretnih i nepokretnih  stvari te može biti strankom u postupcima pred sudovima i ovlaštenim javnopravnim tijelima sukladno zakonu i ovom Statutu.</w:t>
      </w:r>
    </w:p>
    <w:p w14:paraId="7488047A" w14:textId="77777777" w:rsidR="0056300B" w:rsidRPr="00561CF4" w:rsidRDefault="0056300B" w:rsidP="0056300B">
      <w:pPr>
        <w:spacing w:line="276" w:lineRule="auto"/>
        <w:jc w:val="both"/>
        <w:rPr>
          <w:b/>
          <w:bCs/>
          <w:sz w:val="22"/>
          <w:szCs w:val="22"/>
        </w:rPr>
      </w:pPr>
    </w:p>
    <w:p w14:paraId="2120A8BE" w14:textId="77777777" w:rsidR="0056300B" w:rsidRPr="00561CF4" w:rsidRDefault="0056300B" w:rsidP="0056300B">
      <w:pPr>
        <w:spacing w:line="276" w:lineRule="auto"/>
        <w:ind w:firstLine="720"/>
        <w:jc w:val="both"/>
        <w:rPr>
          <w:sz w:val="22"/>
          <w:szCs w:val="22"/>
        </w:rPr>
      </w:pPr>
      <w:r w:rsidRPr="00561CF4">
        <w:rPr>
          <w:sz w:val="22"/>
          <w:szCs w:val="22"/>
        </w:rPr>
        <w:lastRenderedPageBreak/>
        <w:t>Za obveze u pravnom prometu Dom odgovara cijelom svojom imovinom.</w:t>
      </w:r>
    </w:p>
    <w:p w14:paraId="7CF65491" w14:textId="77777777" w:rsidR="0056300B" w:rsidRPr="00561CF4" w:rsidRDefault="0056300B" w:rsidP="0056300B">
      <w:pPr>
        <w:spacing w:line="276" w:lineRule="auto"/>
        <w:jc w:val="both"/>
        <w:rPr>
          <w:sz w:val="22"/>
          <w:szCs w:val="22"/>
        </w:rPr>
      </w:pPr>
      <w:r w:rsidRPr="00561CF4">
        <w:rPr>
          <w:sz w:val="22"/>
          <w:szCs w:val="22"/>
        </w:rPr>
        <w:t xml:space="preserve"> </w:t>
      </w:r>
      <w:r w:rsidRPr="00561CF4">
        <w:rPr>
          <w:sz w:val="22"/>
          <w:szCs w:val="22"/>
        </w:rPr>
        <w:tab/>
      </w:r>
    </w:p>
    <w:p w14:paraId="11172CD3" w14:textId="77777777" w:rsidR="0056300B" w:rsidRPr="00561CF4" w:rsidRDefault="0056300B" w:rsidP="0056300B">
      <w:pPr>
        <w:spacing w:line="276" w:lineRule="auto"/>
        <w:ind w:firstLine="720"/>
        <w:jc w:val="both"/>
        <w:rPr>
          <w:sz w:val="22"/>
          <w:szCs w:val="22"/>
        </w:rPr>
      </w:pPr>
      <w:r w:rsidRPr="00561CF4">
        <w:rPr>
          <w:sz w:val="22"/>
          <w:szCs w:val="22"/>
        </w:rPr>
        <w:t>Osnivač Doma solidarno i neograničeno odgovara za njegove obveze.</w:t>
      </w:r>
    </w:p>
    <w:p w14:paraId="21F9856A" w14:textId="77777777" w:rsidR="00C0651E" w:rsidRPr="00561CF4" w:rsidRDefault="00C0651E" w:rsidP="00040BAD">
      <w:pPr>
        <w:spacing w:line="276" w:lineRule="auto"/>
        <w:rPr>
          <w:b/>
          <w:bCs/>
          <w:sz w:val="22"/>
          <w:szCs w:val="22"/>
        </w:rPr>
      </w:pPr>
    </w:p>
    <w:p w14:paraId="48523C62" w14:textId="56D491C0" w:rsidR="0056300B" w:rsidRPr="00561CF4" w:rsidRDefault="0056300B" w:rsidP="00E478D2">
      <w:pPr>
        <w:pStyle w:val="Heading1"/>
        <w:spacing w:line="276" w:lineRule="auto"/>
        <w:jc w:val="both"/>
        <w:rPr>
          <w:b w:val="0"/>
          <w:bCs w:val="0"/>
          <w:sz w:val="22"/>
          <w:szCs w:val="22"/>
        </w:rPr>
      </w:pPr>
      <w:r w:rsidRPr="00561CF4">
        <w:rPr>
          <w:sz w:val="22"/>
          <w:szCs w:val="22"/>
        </w:rPr>
        <w:t>V</w:t>
      </w:r>
      <w:r w:rsidR="00E478D2" w:rsidRPr="00561CF4">
        <w:rPr>
          <w:sz w:val="22"/>
          <w:szCs w:val="22"/>
        </w:rPr>
        <w:t>I</w:t>
      </w:r>
      <w:r w:rsidRPr="00561CF4">
        <w:rPr>
          <w:sz w:val="22"/>
          <w:szCs w:val="22"/>
        </w:rPr>
        <w:t>. UNUTARNJI USTROJ DOMA</w:t>
      </w:r>
    </w:p>
    <w:p w14:paraId="7B3859C9" w14:textId="77777777" w:rsidR="00E478D2" w:rsidRPr="00561CF4" w:rsidRDefault="00E478D2" w:rsidP="00F672D4">
      <w:pPr>
        <w:spacing w:line="276" w:lineRule="auto"/>
        <w:rPr>
          <w:b/>
          <w:bCs/>
          <w:sz w:val="22"/>
          <w:szCs w:val="22"/>
        </w:rPr>
      </w:pPr>
    </w:p>
    <w:p w14:paraId="4C09F077" w14:textId="47BB9DE3" w:rsidR="0056300B" w:rsidRPr="00561CF4" w:rsidRDefault="0056300B" w:rsidP="00645932">
      <w:pPr>
        <w:spacing w:line="276" w:lineRule="auto"/>
        <w:jc w:val="center"/>
        <w:rPr>
          <w:b/>
          <w:bCs/>
          <w:sz w:val="22"/>
          <w:szCs w:val="22"/>
        </w:rPr>
      </w:pPr>
      <w:r w:rsidRPr="00561CF4">
        <w:rPr>
          <w:b/>
          <w:bCs/>
          <w:sz w:val="22"/>
          <w:szCs w:val="22"/>
        </w:rPr>
        <w:t xml:space="preserve">Članak </w:t>
      </w:r>
      <w:r w:rsidR="002B17C5" w:rsidRPr="00561CF4">
        <w:rPr>
          <w:b/>
          <w:bCs/>
          <w:sz w:val="22"/>
          <w:szCs w:val="22"/>
        </w:rPr>
        <w:t>1</w:t>
      </w:r>
      <w:r w:rsidR="009F3B7A" w:rsidRPr="00561CF4">
        <w:rPr>
          <w:b/>
          <w:bCs/>
          <w:sz w:val="22"/>
          <w:szCs w:val="22"/>
        </w:rPr>
        <w:t>7</w:t>
      </w:r>
      <w:r w:rsidRPr="00561CF4">
        <w:rPr>
          <w:b/>
          <w:bCs/>
          <w:sz w:val="22"/>
          <w:szCs w:val="22"/>
        </w:rPr>
        <w:t>.</w:t>
      </w:r>
      <w:r w:rsidR="00645932" w:rsidRPr="00561CF4">
        <w:rPr>
          <w:b/>
          <w:bCs/>
          <w:sz w:val="22"/>
          <w:szCs w:val="22"/>
        </w:rPr>
        <w:br/>
      </w:r>
    </w:p>
    <w:p w14:paraId="317918F2" w14:textId="55B3A316" w:rsidR="00B07A8E" w:rsidRPr="00561CF4" w:rsidRDefault="0056300B" w:rsidP="0056300B">
      <w:pPr>
        <w:spacing w:line="276" w:lineRule="auto"/>
        <w:jc w:val="both"/>
        <w:rPr>
          <w:sz w:val="22"/>
          <w:szCs w:val="22"/>
        </w:rPr>
      </w:pPr>
      <w:r w:rsidRPr="00561CF4">
        <w:rPr>
          <w:sz w:val="22"/>
          <w:szCs w:val="22"/>
        </w:rPr>
        <w:tab/>
      </w:r>
      <w:r w:rsidR="007B6210" w:rsidRPr="00561CF4">
        <w:rPr>
          <w:sz w:val="22"/>
          <w:szCs w:val="22"/>
        </w:rPr>
        <w:t xml:space="preserve">Ustrojstvo </w:t>
      </w:r>
      <w:r w:rsidRPr="00561CF4">
        <w:rPr>
          <w:sz w:val="22"/>
          <w:szCs w:val="22"/>
        </w:rPr>
        <w:t>Doma</w:t>
      </w:r>
      <w:r w:rsidR="007B6210" w:rsidRPr="00561CF4">
        <w:rPr>
          <w:sz w:val="22"/>
          <w:szCs w:val="22"/>
        </w:rPr>
        <w:t xml:space="preserve"> čine organizacijske</w:t>
      </w:r>
      <w:r w:rsidRPr="00561CF4">
        <w:rPr>
          <w:sz w:val="22"/>
          <w:szCs w:val="22"/>
        </w:rPr>
        <w:t xml:space="preserve"> jedinice</w:t>
      </w:r>
      <w:r w:rsidR="007B6210" w:rsidRPr="00561CF4">
        <w:rPr>
          <w:sz w:val="22"/>
          <w:szCs w:val="22"/>
        </w:rPr>
        <w:t xml:space="preserve"> unutar kojih se </w:t>
      </w:r>
      <w:r w:rsidR="00BB5439">
        <w:rPr>
          <w:sz w:val="22"/>
          <w:szCs w:val="22"/>
        </w:rPr>
        <w:t xml:space="preserve">mogu </w:t>
      </w:r>
      <w:r w:rsidR="007B6210" w:rsidRPr="00561CF4">
        <w:rPr>
          <w:sz w:val="22"/>
          <w:szCs w:val="22"/>
        </w:rPr>
        <w:t>formira</w:t>
      </w:r>
      <w:r w:rsidR="00BB5439">
        <w:rPr>
          <w:sz w:val="22"/>
          <w:szCs w:val="22"/>
        </w:rPr>
        <w:t>ti</w:t>
      </w:r>
      <w:r w:rsidR="007B6210" w:rsidRPr="00561CF4">
        <w:rPr>
          <w:sz w:val="22"/>
          <w:szCs w:val="22"/>
        </w:rPr>
        <w:t xml:space="preserve"> niži organizacijski oblici.</w:t>
      </w:r>
    </w:p>
    <w:p w14:paraId="68EDC216" w14:textId="19E7236C" w:rsidR="007B6210" w:rsidRPr="00561CF4" w:rsidRDefault="007B6210" w:rsidP="007B6210">
      <w:pPr>
        <w:tabs>
          <w:tab w:val="left" w:pos="-720"/>
        </w:tabs>
        <w:suppressAutoHyphens/>
        <w:jc w:val="both"/>
        <w:rPr>
          <w:spacing w:val="-3"/>
          <w:sz w:val="22"/>
          <w:szCs w:val="22"/>
        </w:rPr>
      </w:pPr>
      <w:r w:rsidRPr="00561CF4">
        <w:rPr>
          <w:sz w:val="22"/>
          <w:szCs w:val="22"/>
        </w:rPr>
        <w:tab/>
      </w:r>
      <w:r w:rsidRPr="00561CF4">
        <w:rPr>
          <w:spacing w:val="-3"/>
          <w:sz w:val="22"/>
          <w:szCs w:val="22"/>
        </w:rPr>
        <w:t>Općim aktom o unutarnjoj organizaciji i sistematizaciji radnih mjesta utvrdit će se nazivi organizacijskih jedinica, unutarnji ustroj i djelokrug organizacijskih jedinica, odgovornost u vezi s njihovim upravljanjem i radom, radna mjesta, broj sistematiziranih radnika, posebni uvjeti za obavljanje poslova, kao i druga pitanja značajna za obavljanje poslova u Domu u okviru djelatnosti upisanih u sudski registar.</w:t>
      </w:r>
    </w:p>
    <w:p w14:paraId="043BC6DF" w14:textId="77777777" w:rsidR="007B6210" w:rsidRPr="00561CF4" w:rsidRDefault="007B6210" w:rsidP="007B6210">
      <w:pPr>
        <w:tabs>
          <w:tab w:val="center" w:pos="4513"/>
        </w:tabs>
        <w:suppressAutoHyphens/>
        <w:ind w:left="284" w:hanging="284"/>
        <w:rPr>
          <w:b/>
          <w:spacing w:val="-3"/>
          <w:sz w:val="22"/>
          <w:szCs w:val="22"/>
        </w:rPr>
      </w:pPr>
    </w:p>
    <w:p w14:paraId="73AED1AD" w14:textId="7881296C" w:rsidR="0056300B" w:rsidRPr="00561CF4" w:rsidRDefault="0056300B" w:rsidP="0056300B">
      <w:pPr>
        <w:spacing w:line="276" w:lineRule="auto"/>
        <w:jc w:val="both"/>
        <w:rPr>
          <w:b/>
          <w:sz w:val="22"/>
          <w:szCs w:val="22"/>
        </w:rPr>
      </w:pPr>
      <w:r w:rsidRPr="00561CF4">
        <w:rPr>
          <w:b/>
          <w:sz w:val="22"/>
          <w:szCs w:val="22"/>
        </w:rPr>
        <w:t>VI</w:t>
      </w:r>
      <w:r w:rsidR="008E5318" w:rsidRPr="00561CF4">
        <w:rPr>
          <w:b/>
          <w:sz w:val="22"/>
          <w:szCs w:val="22"/>
        </w:rPr>
        <w:t>I</w:t>
      </w:r>
      <w:r w:rsidRPr="00561CF4">
        <w:rPr>
          <w:b/>
          <w:sz w:val="22"/>
          <w:szCs w:val="22"/>
        </w:rPr>
        <w:t xml:space="preserve"> . TIJELA DOMA</w:t>
      </w:r>
    </w:p>
    <w:p w14:paraId="14AED2B6" w14:textId="77777777" w:rsidR="0056300B" w:rsidRPr="00561CF4" w:rsidRDefault="0056300B" w:rsidP="0056300B">
      <w:pPr>
        <w:spacing w:line="276" w:lineRule="auto"/>
        <w:rPr>
          <w:sz w:val="22"/>
          <w:szCs w:val="22"/>
        </w:rPr>
      </w:pPr>
    </w:p>
    <w:p w14:paraId="63DAB0AA" w14:textId="75C2A6A2" w:rsidR="0056300B" w:rsidRPr="00561CF4" w:rsidRDefault="0056300B" w:rsidP="0056300B">
      <w:pPr>
        <w:spacing w:line="276" w:lineRule="auto"/>
        <w:rPr>
          <w:b/>
          <w:bCs/>
          <w:sz w:val="22"/>
          <w:szCs w:val="22"/>
        </w:rPr>
      </w:pPr>
      <w:r w:rsidRPr="00561CF4">
        <w:rPr>
          <w:b/>
          <w:bCs/>
          <w:sz w:val="22"/>
          <w:szCs w:val="22"/>
        </w:rPr>
        <w:t>1. UPRAVNO VIJEĆE</w:t>
      </w:r>
    </w:p>
    <w:p w14:paraId="57B85BDF" w14:textId="3EBCFA17" w:rsidR="0056300B" w:rsidRPr="00561CF4" w:rsidRDefault="0056300B" w:rsidP="0056300B">
      <w:pPr>
        <w:spacing w:line="276" w:lineRule="auto"/>
        <w:jc w:val="center"/>
        <w:rPr>
          <w:b/>
          <w:bCs/>
          <w:sz w:val="22"/>
          <w:szCs w:val="22"/>
        </w:rPr>
      </w:pPr>
      <w:r w:rsidRPr="00561CF4">
        <w:rPr>
          <w:b/>
          <w:bCs/>
          <w:sz w:val="22"/>
          <w:szCs w:val="22"/>
        </w:rPr>
        <w:t xml:space="preserve">Članak </w:t>
      </w:r>
      <w:r w:rsidR="008E5318" w:rsidRPr="00561CF4">
        <w:rPr>
          <w:b/>
          <w:bCs/>
          <w:sz w:val="22"/>
          <w:szCs w:val="22"/>
        </w:rPr>
        <w:t>1</w:t>
      </w:r>
      <w:r w:rsidR="009F3B7A" w:rsidRPr="00561CF4">
        <w:rPr>
          <w:b/>
          <w:bCs/>
          <w:sz w:val="22"/>
          <w:szCs w:val="22"/>
        </w:rPr>
        <w:t>8</w:t>
      </w:r>
      <w:r w:rsidRPr="00561CF4">
        <w:rPr>
          <w:b/>
          <w:bCs/>
          <w:sz w:val="22"/>
          <w:szCs w:val="22"/>
        </w:rPr>
        <w:t>.</w:t>
      </w:r>
    </w:p>
    <w:p w14:paraId="56A96C5A" w14:textId="77777777" w:rsidR="005A2739" w:rsidRPr="00561CF4" w:rsidRDefault="005A2739" w:rsidP="0056300B">
      <w:pPr>
        <w:spacing w:line="276" w:lineRule="auto"/>
        <w:jc w:val="center"/>
        <w:rPr>
          <w:b/>
          <w:bCs/>
          <w:sz w:val="22"/>
          <w:szCs w:val="22"/>
        </w:rPr>
      </w:pPr>
    </w:p>
    <w:p w14:paraId="3CAE9994" w14:textId="77777777" w:rsidR="0056300B" w:rsidRPr="00561CF4" w:rsidRDefault="0056300B" w:rsidP="008E5318">
      <w:pPr>
        <w:jc w:val="both"/>
        <w:rPr>
          <w:bCs/>
          <w:sz w:val="22"/>
          <w:szCs w:val="22"/>
        </w:rPr>
      </w:pPr>
      <w:r w:rsidRPr="00561CF4">
        <w:rPr>
          <w:b/>
          <w:bCs/>
          <w:sz w:val="22"/>
          <w:szCs w:val="22"/>
        </w:rPr>
        <w:t xml:space="preserve">             </w:t>
      </w:r>
      <w:r w:rsidRPr="00561CF4">
        <w:rPr>
          <w:bCs/>
          <w:sz w:val="22"/>
          <w:szCs w:val="22"/>
        </w:rPr>
        <w:t>Domom upravlja Upravno vijeće, koje čine tri predstavnika Osnivača, jedan predstavnik radnika zaposlen u Domu i jedan predstavnik korisnika Doma, odnosno njegov zakonski zastupnik.</w:t>
      </w:r>
    </w:p>
    <w:p w14:paraId="1146974A" w14:textId="77777777" w:rsidR="0056300B" w:rsidRPr="00561CF4" w:rsidRDefault="0056300B" w:rsidP="008E5318">
      <w:pPr>
        <w:jc w:val="both"/>
        <w:rPr>
          <w:bCs/>
          <w:sz w:val="22"/>
          <w:szCs w:val="22"/>
        </w:rPr>
      </w:pPr>
    </w:p>
    <w:p w14:paraId="5C26A129" w14:textId="77777777" w:rsidR="0056300B" w:rsidRPr="00561CF4" w:rsidRDefault="0056300B" w:rsidP="008E5318">
      <w:pPr>
        <w:ind w:firstLine="708"/>
        <w:jc w:val="both"/>
        <w:rPr>
          <w:bCs/>
          <w:sz w:val="22"/>
          <w:szCs w:val="22"/>
        </w:rPr>
      </w:pPr>
      <w:r w:rsidRPr="00561CF4">
        <w:rPr>
          <w:bCs/>
          <w:sz w:val="22"/>
          <w:szCs w:val="22"/>
        </w:rPr>
        <w:t>Članovi Upravnog vijeća predstavnici osnivača moraju imati najmanje završen specijalistički diplomski stručni ili diplomski sveučilišni studij, odnosno integrirani preddiplomski i diplomski sveučilišni studij.</w:t>
      </w:r>
    </w:p>
    <w:p w14:paraId="51019356" w14:textId="77777777" w:rsidR="0056300B" w:rsidRPr="00561CF4" w:rsidRDefault="0056300B" w:rsidP="008E5318">
      <w:pPr>
        <w:jc w:val="both"/>
        <w:rPr>
          <w:bCs/>
          <w:sz w:val="22"/>
          <w:szCs w:val="22"/>
        </w:rPr>
      </w:pPr>
    </w:p>
    <w:p w14:paraId="447E243B" w14:textId="77777777" w:rsidR="0056300B" w:rsidRPr="00561CF4" w:rsidRDefault="0056300B" w:rsidP="008E5318">
      <w:pPr>
        <w:ind w:firstLine="708"/>
        <w:jc w:val="both"/>
        <w:rPr>
          <w:bCs/>
          <w:sz w:val="22"/>
          <w:szCs w:val="22"/>
        </w:rPr>
      </w:pPr>
      <w:r w:rsidRPr="00561CF4">
        <w:rPr>
          <w:bCs/>
          <w:sz w:val="22"/>
          <w:szCs w:val="22"/>
        </w:rPr>
        <w:t>Članove Upravnog vijeća predstavnike osnivača i korisnika imenuje Osnivač.</w:t>
      </w:r>
    </w:p>
    <w:p w14:paraId="3640CB0B" w14:textId="77777777" w:rsidR="0056300B" w:rsidRPr="00561CF4" w:rsidRDefault="0056300B" w:rsidP="008E5318">
      <w:pPr>
        <w:jc w:val="both"/>
        <w:rPr>
          <w:bCs/>
          <w:sz w:val="22"/>
          <w:szCs w:val="22"/>
        </w:rPr>
      </w:pPr>
    </w:p>
    <w:p w14:paraId="6EBA3624" w14:textId="77777777" w:rsidR="0056300B" w:rsidRPr="00561CF4" w:rsidRDefault="0056300B" w:rsidP="008E5318">
      <w:pPr>
        <w:ind w:firstLine="708"/>
        <w:jc w:val="both"/>
        <w:rPr>
          <w:bCs/>
          <w:sz w:val="22"/>
          <w:szCs w:val="22"/>
        </w:rPr>
      </w:pPr>
      <w:r w:rsidRPr="00561CF4">
        <w:rPr>
          <w:bCs/>
          <w:sz w:val="22"/>
          <w:szCs w:val="22"/>
        </w:rPr>
        <w:t>Člana Upravnog vijeća predstavnika korisnika predlažu korisnici Doma na skupu korisnika.</w:t>
      </w:r>
    </w:p>
    <w:p w14:paraId="78BBF86A" w14:textId="77777777" w:rsidR="0056300B" w:rsidRPr="00561CF4" w:rsidRDefault="0056300B" w:rsidP="008E5318">
      <w:pPr>
        <w:jc w:val="both"/>
        <w:rPr>
          <w:bCs/>
          <w:sz w:val="22"/>
          <w:szCs w:val="22"/>
        </w:rPr>
      </w:pPr>
    </w:p>
    <w:p w14:paraId="5E35E5BB" w14:textId="77777777" w:rsidR="0056300B" w:rsidRPr="00561CF4" w:rsidRDefault="0056300B" w:rsidP="008E5318">
      <w:pPr>
        <w:ind w:firstLine="708"/>
        <w:jc w:val="both"/>
        <w:rPr>
          <w:bCs/>
          <w:sz w:val="22"/>
          <w:szCs w:val="22"/>
        </w:rPr>
      </w:pPr>
      <w:r w:rsidRPr="00561CF4">
        <w:rPr>
          <w:bCs/>
          <w:sz w:val="22"/>
          <w:szCs w:val="22"/>
        </w:rPr>
        <w:t>Člana Upravnog vijeća predstavnika radnika zaposlenih u Domu imenuje i razrješava radničko vijeće, a ako ono nije utemeljeno, predstavnika radnika biraju radnici na slobodnim i neposrednim izborima, tajnim glasanjem, sukladno općim propisima o radu.</w:t>
      </w:r>
    </w:p>
    <w:p w14:paraId="54BB0E13" w14:textId="77777777" w:rsidR="0056300B" w:rsidRPr="00561CF4" w:rsidRDefault="0056300B" w:rsidP="008E5318">
      <w:pPr>
        <w:jc w:val="both"/>
        <w:rPr>
          <w:bCs/>
          <w:sz w:val="22"/>
          <w:szCs w:val="22"/>
        </w:rPr>
      </w:pPr>
    </w:p>
    <w:p w14:paraId="2717D242" w14:textId="77777777" w:rsidR="0056300B" w:rsidRPr="00561CF4" w:rsidRDefault="0056300B" w:rsidP="008E5318">
      <w:pPr>
        <w:ind w:firstLine="708"/>
        <w:jc w:val="both"/>
        <w:rPr>
          <w:bCs/>
          <w:sz w:val="22"/>
          <w:szCs w:val="22"/>
        </w:rPr>
      </w:pPr>
      <w:r w:rsidRPr="00561CF4">
        <w:rPr>
          <w:bCs/>
          <w:sz w:val="22"/>
          <w:szCs w:val="22"/>
        </w:rPr>
        <w:t>Predsjednika i zamjenika predsjednika Upravnog vijeća biraju članovi Upravnog vijeća između predstavnika Osnivača.</w:t>
      </w:r>
    </w:p>
    <w:p w14:paraId="6A14153E" w14:textId="77777777" w:rsidR="000E4B1C" w:rsidRPr="00561CF4" w:rsidRDefault="000E4B1C" w:rsidP="00645932">
      <w:pPr>
        <w:spacing w:line="276" w:lineRule="auto"/>
        <w:rPr>
          <w:b/>
          <w:bCs/>
          <w:sz w:val="22"/>
          <w:szCs w:val="22"/>
        </w:rPr>
      </w:pPr>
    </w:p>
    <w:p w14:paraId="4765F82B" w14:textId="0C2A708F" w:rsidR="0056300B" w:rsidRPr="00561CF4" w:rsidRDefault="0056300B" w:rsidP="0056300B">
      <w:pPr>
        <w:spacing w:line="276" w:lineRule="auto"/>
        <w:jc w:val="center"/>
        <w:rPr>
          <w:b/>
          <w:bCs/>
          <w:sz w:val="22"/>
          <w:szCs w:val="22"/>
        </w:rPr>
      </w:pPr>
      <w:r w:rsidRPr="00561CF4">
        <w:rPr>
          <w:b/>
          <w:bCs/>
          <w:sz w:val="22"/>
          <w:szCs w:val="22"/>
        </w:rPr>
        <w:t xml:space="preserve">Članak </w:t>
      </w:r>
      <w:r w:rsidR="00561CF4">
        <w:rPr>
          <w:b/>
          <w:bCs/>
          <w:sz w:val="22"/>
          <w:szCs w:val="22"/>
        </w:rPr>
        <w:t>19</w:t>
      </w:r>
      <w:r w:rsidRPr="00561CF4">
        <w:rPr>
          <w:b/>
          <w:bCs/>
          <w:sz w:val="22"/>
          <w:szCs w:val="22"/>
        </w:rPr>
        <w:t>.</w:t>
      </w:r>
    </w:p>
    <w:p w14:paraId="2DEE6110" w14:textId="77777777" w:rsidR="0056300B" w:rsidRPr="00561CF4" w:rsidRDefault="0056300B" w:rsidP="0056300B">
      <w:pPr>
        <w:spacing w:line="276" w:lineRule="auto"/>
        <w:jc w:val="center"/>
        <w:rPr>
          <w:b/>
          <w:bCs/>
          <w:sz w:val="22"/>
          <w:szCs w:val="22"/>
        </w:rPr>
      </w:pPr>
    </w:p>
    <w:p w14:paraId="2D0E7BAE" w14:textId="7375F4F4" w:rsidR="0056300B" w:rsidRPr="00561CF4" w:rsidRDefault="0056300B" w:rsidP="0056300B">
      <w:pPr>
        <w:spacing w:line="276" w:lineRule="auto"/>
        <w:ind w:firstLine="720"/>
        <w:jc w:val="both"/>
        <w:rPr>
          <w:sz w:val="22"/>
          <w:szCs w:val="22"/>
        </w:rPr>
      </w:pPr>
      <w:r w:rsidRPr="00561CF4">
        <w:rPr>
          <w:sz w:val="22"/>
          <w:szCs w:val="22"/>
        </w:rPr>
        <w:t xml:space="preserve">Mandat </w:t>
      </w:r>
      <w:r w:rsidR="007E077B">
        <w:rPr>
          <w:sz w:val="22"/>
          <w:szCs w:val="22"/>
        </w:rPr>
        <w:t xml:space="preserve">članova </w:t>
      </w:r>
      <w:r w:rsidRPr="00561CF4">
        <w:rPr>
          <w:sz w:val="22"/>
          <w:szCs w:val="22"/>
        </w:rPr>
        <w:t>Upravnog vijeća traje 4 godine.</w:t>
      </w:r>
    </w:p>
    <w:p w14:paraId="1FAB8606" w14:textId="77777777" w:rsidR="0056300B" w:rsidRPr="00561CF4" w:rsidRDefault="0056300B" w:rsidP="0056300B">
      <w:pPr>
        <w:spacing w:line="276" w:lineRule="auto"/>
        <w:ind w:firstLine="720"/>
        <w:jc w:val="both"/>
        <w:rPr>
          <w:sz w:val="22"/>
          <w:szCs w:val="22"/>
        </w:rPr>
      </w:pPr>
    </w:p>
    <w:p w14:paraId="1241566B" w14:textId="77777777" w:rsidR="0056300B" w:rsidRPr="00561CF4" w:rsidRDefault="0056300B" w:rsidP="0056300B">
      <w:pPr>
        <w:spacing w:line="276" w:lineRule="auto"/>
        <w:rPr>
          <w:sz w:val="22"/>
          <w:szCs w:val="22"/>
        </w:rPr>
      </w:pPr>
      <w:r w:rsidRPr="00561CF4">
        <w:rPr>
          <w:sz w:val="22"/>
          <w:szCs w:val="22"/>
        </w:rPr>
        <w:t xml:space="preserve">             Upravno vijeće Doma dužno je 90 dana prije isteka mandata obavijestiti Osnivača o isteku mandata člana Upravnog vijeća.</w:t>
      </w:r>
    </w:p>
    <w:p w14:paraId="23FA7495" w14:textId="77777777" w:rsidR="000E4B1C" w:rsidRPr="00561CF4" w:rsidRDefault="000E4B1C" w:rsidP="0056300B">
      <w:pPr>
        <w:spacing w:line="276" w:lineRule="auto"/>
        <w:rPr>
          <w:sz w:val="22"/>
          <w:szCs w:val="22"/>
        </w:rPr>
      </w:pPr>
    </w:p>
    <w:p w14:paraId="633DC30D" w14:textId="38B4DAD7" w:rsidR="000E4B1C" w:rsidRPr="00561CF4" w:rsidRDefault="000E4B1C" w:rsidP="000E4B1C">
      <w:pPr>
        <w:spacing w:line="276" w:lineRule="auto"/>
        <w:ind w:firstLine="708"/>
        <w:jc w:val="both"/>
        <w:rPr>
          <w:sz w:val="22"/>
          <w:szCs w:val="22"/>
        </w:rPr>
      </w:pPr>
      <w:r w:rsidRPr="00561CF4">
        <w:rPr>
          <w:sz w:val="22"/>
          <w:szCs w:val="22"/>
        </w:rPr>
        <w:t>O visini naknade za rad članova Upravnog vijeća odlučuje Osnivač.</w:t>
      </w:r>
    </w:p>
    <w:p w14:paraId="39CD699C" w14:textId="77777777" w:rsidR="000E4B1C" w:rsidRPr="00561CF4" w:rsidRDefault="000E4B1C" w:rsidP="00645932">
      <w:pPr>
        <w:spacing w:line="276" w:lineRule="auto"/>
        <w:rPr>
          <w:b/>
          <w:bCs/>
          <w:sz w:val="22"/>
          <w:szCs w:val="22"/>
        </w:rPr>
      </w:pPr>
    </w:p>
    <w:p w14:paraId="7784543D" w14:textId="2FF5B2D5" w:rsidR="0056300B" w:rsidRPr="00561CF4" w:rsidRDefault="0056300B" w:rsidP="0056300B">
      <w:pPr>
        <w:spacing w:line="276" w:lineRule="auto"/>
        <w:jc w:val="center"/>
        <w:rPr>
          <w:b/>
          <w:bCs/>
          <w:sz w:val="22"/>
          <w:szCs w:val="22"/>
        </w:rPr>
      </w:pPr>
      <w:r w:rsidRPr="00561CF4">
        <w:rPr>
          <w:b/>
          <w:bCs/>
          <w:sz w:val="22"/>
          <w:szCs w:val="22"/>
        </w:rPr>
        <w:t>Članak 2</w:t>
      </w:r>
      <w:r w:rsidR="00561CF4">
        <w:rPr>
          <w:b/>
          <w:bCs/>
          <w:sz w:val="22"/>
          <w:szCs w:val="22"/>
        </w:rPr>
        <w:t>0</w:t>
      </w:r>
      <w:r w:rsidRPr="00561CF4">
        <w:rPr>
          <w:b/>
          <w:bCs/>
          <w:sz w:val="22"/>
          <w:szCs w:val="22"/>
        </w:rPr>
        <w:t>.</w:t>
      </w:r>
    </w:p>
    <w:p w14:paraId="2AA099FA" w14:textId="77777777" w:rsidR="0056300B" w:rsidRPr="00561CF4" w:rsidRDefault="0056300B" w:rsidP="0056300B">
      <w:pPr>
        <w:spacing w:line="276" w:lineRule="auto"/>
        <w:rPr>
          <w:b/>
          <w:bCs/>
          <w:sz w:val="22"/>
          <w:szCs w:val="22"/>
        </w:rPr>
      </w:pPr>
    </w:p>
    <w:p w14:paraId="6E3FE25C" w14:textId="77777777" w:rsidR="0056300B" w:rsidRPr="00561CF4" w:rsidRDefault="0056300B" w:rsidP="0056300B">
      <w:pPr>
        <w:jc w:val="both"/>
        <w:rPr>
          <w:sz w:val="22"/>
          <w:szCs w:val="22"/>
        </w:rPr>
      </w:pPr>
      <w:r w:rsidRPr="00561CF4">
        <w:rPr>
          <w:b/>
          <w:bCs/>
          <w:sz w:val="22"/>
          <w:szCs w:val="22"/>
        </w:rPr>
        <w:t xml:space="preserve">             </w:t>
      </w:r>
      <w:r w:rsidRPr="00561CF4">
        <w:rPr>
          <w:sz w:val="22"/>
          <w:szCs w:val="22"/>
        </w:rPr>
        <w:t>Predsjednik Upravnog vijeća ili član Upravnog vijeća može biti razriješen i prije isteka mandata:</w:t>
      </w:r>
    </w:p>
    <w:p w14:paraId="23DBDBC2" w14:textId="77777777" w:rsidR="0056300B" w:rsidRPr="00561CF4" w:rsidRDefault="0056300B" w:rsidP="0056300B">
      <w:pPr>
        <w:pStyle w:val="ListParagraph"/>
        <w:numPr>
          <w:ilvl w:val="0"/>
          <w:numId w:val="3"/>
        </w:numPr>
        <w:jc w:val="both"/>
        <w:rPr>
          <w:sz w:val="22"/>
          <w:szCs w:val="22"/>
        </w:rPr>
      </w:pPr>
      <w:r w:rsidRPr="00561CF4">
        <w:rPr>
          <w:sz w:val="22"/>
          <w:szCs w:val="22"/>
        </w:rPr>
        <w:t>na osobni zahtjev</w:t>
      </w:r>
    </w:p>
    <w:p w14:paraId="448A7087" w14:textId="77777777" w:rsidR="0056300B" w:rsidRPr="00561CF4" w:rsidRDefault="0056300B" w:rsidP="0056300B">
      <w:pPr>
        <w:pStyle w:val="ListParagraph"/>
        <w:numPr>
          <w:ilvl w:val="0"/>
          <w:numId w:val="3"/>
        </w:numPr>
        <w:jc w:val="both"/>
        <w:rPr>
          <w:sz w:val="22"/>
          <w:szCs w:val="22"/>
        </w:rPr>
      </w:pPr>
      <w:r w:rsidRPr="00561CF4">
        <w:rPr>
          <w:sz w:val="22"/>
          <w:szCs w:val="22"/>
        </w:rPr>
        <w:lastRenderedPageBreak/>
        <w:t>ako bez opravdanog razloga ne obavlja poslove predsjednika ili člana utvrđene zakonom, aktom o osnivanju i Statutom Doma</w:t>
      </w:r>
    </w:p>
    <w:p w14:paraId="0E0BB6B9" w14:textId="77777777" w:rsidR="0056300B" w:rsidRPr="00561CF4" w:rsidRDefault="0056300B" w:rsidP="0056300B">
      <w:pPr>
        <w:pStyle w:val="ListParagraph"/>
        <w:numPr>
          <w:ilvl w:val="0"/>
          <w:numId w:val="3"/>
        </w:numPr>
        <w:jc w:val="both"/>
        <w:rPr>
          <w:sz w:val="22"/>
          <w:szCs w:val="22"/>
        </w:rPr>
      </w:pPr>
      <w:r w:rsidRPr="00561CF4">
        <w:rPr>
          <w:sz w:val="22"/>
          <w:szCs w:val="22"/>
        </w:rPr>
        <w:t>ako svojim nesavjesnim ili nepravilnim radom prouzroči Domu veću štetu ili veće smetnje u njegovu radu ili</w:t>
      </w:r>
    </w:p>
    <w:p w14:paraId="726D9C37" w14:textId="77777777" w:rsidR="0056300B" w:rsidRPr="00561CF4" w:rsidRDefault="0056300B" w:rsidP="00A01C38">
      <w:pPr>
        <w:pStyle w:val="ListParagraph"/>
        <w:numPr>
          <w:ilvl w:val="0"/>
          <w:numId w:val="3"/>
        </w:numPr>
        <w:spacing w:line="276" w:lineRule="auto"/>
        <w:jc w:val="both"/>
        <w:rPr>
          <w:sz w:val="22"/>
          <w:szCs w:val="22"/>
        </w:rPr>
      </w:pPr>
      <w:r w:rsidRPr="00561CF4">
        <w:rPr>
          <w:sz w:val="22"/>
          <w:szCs w:val="22"/>
        </w:rPr>
        <w:t>zbog drugih opravdanih razloga.</w:t>
      </w:r>
    </w:p>
    <w:p w14:paraId="5DC3A2CD" w14:textId="77777777" w:rsidR="0027532D" w:rsidRPr="00561CF4" w:rsidRDefault="0027532D" w:rsidP="0027532D">
      <w:pPr>
        <w:spacing w:line="276" w:lineRule="auto"/>
        <w:rPr>
          <w:b/>
          <w:bCs/>
          <w:sz w:val="22"/>
          <w:szCs w:val="22"/>
        </w:rPr>
      </w:pPr>
    </w:p>
    <w:p w14:paraId="3D276DB1" w14:textId="7651B266" w:rsidR="0056300B" w:rsidRPr="00561CF4" w:rsidRDefault="0056300B" w:rsidP="0056300B">
      <w:pPr>
        <w:spacing w:line="276" w:lineRule="auto"/>
        <w:jc w:val="center"/>
        <w:rPr>
          <w:b/>
          <w:bCs/>
          <w:sz w:val="22"/>
          <w:szCs w:val="22"/>
        </w:rPr>
      </w:pPr>
      <w:r w:rsidRPr="00561CF4">
        <w:rPr>
          <w:b/>
          <w:bCs/>
          <w:sz w:val="22"/>
          <w:szCs w:val="22"/>
        </w:rPr>
        <w:t>Članak 2</w:t>
      </w:r>
      <w:r w:rsidR="00561CF4">
        <w:rPr>
          <w:b/>
          <w:bCs/>
          <w:sz w:val="22"/>
          <w:szCs w:val="22"/>
        </w:rPr>
        <w:t>1</w:t>
      </w:r>
      <w:r w:rsidRPr="00561CF4">
        <w:rPr>
          <w:b/>
          <w:bCs/>
          <w:sz w:val="22"/>
          <w:szCs w:val="22"/>
        </w:rPr>
        <w:t>.</w:t>
      </w:r>
    </w:p>
    <w:p w14:paraId="2CA7F88B" w14:textId="77777777" w:rsidR="0056300B" w:rsidRPr="00561CF4" w:rsidRDefault="0056300B" w:rsidP="0056300B">
      <w:pPr>
        <w:spacing w:line="276" w:lineRule="auto"/>
        <w:jc w:val="center"/>
        <w:rPr>
          <w:b/>
          <w:bCs/>
          <w:sz w:val="22"/>
          <w:szCs w:val="22"/>
        </w:rPr>
      </w:pPr>
    </w:p>
    <w:p w14:paraId="42F6ACC9" w14:textId="77777777" w:rsidR="0056300B" w:rsidRPr="00561CF4" w:rsidRDefault="0056300B" w:rsidP="0056300B">
      <w:pPr>
        <w:spacing w:line="276" w:lineRule="auto"/>
        <w:ind w:firstLine="360"/>
        <w:jc w:val="both"/>
        <w:rPr>
          <w:sz w:val="22"/>
          <w:szCs w:val="22"/>
        </w:rPr>
      </w:pPr>
      <w:r w:rsidRPr="00561CF4">
        <w:rPr>
          <w:sz w:val="22"/>
          <w:szCs w:val="22"/>
        </w:rPr>
        <w:t>Upravno vijeće Doma obavlja sljedeće poslove i zadaće:</w:t>
      </w:r>
    </w:p>
    <w:p w14:paraId="0C4F6F05" w14:textId="77777777" w:rsidR="0056300B" w:rsidRPr="00561CF4" w:rsidRDefault="0056300B" w:rsidP="0056300B">
      <w:pPr>
        <w:numPr>
          <w:ilvl w:val="0"/>
          <w:numId w:val="2"/>
        </w:numPr>
        <w:spacing w:line="276" w:lineRule="auto"/>
        <w:jc w:val="both"/>
        <w:rPr>
          <w:sz w:val="22"/>
          <w:szCs w:val="22"/>
        </w:rPr>
      </w:pPr>
      <w:r w:rsidRPr="00561CF4">
        <w:rPr>
          <w:sz w:val="22"/>
          <w:szCs w:val="22"/>
        </w:rPr>
        <w:t>donosi Statut, pravilnik o radu i pravilnik o unutarnjoj sistematizaciji Doma, uz prethodnu suglasnost osnivača,</w:t>
      </w:r>
    </w:p>
    <w:p w14:paraId="0C2D7624" w14:textId="50F41BA6" w:rsidR="0056300B" w:rsidRPr="007E077B" w:rsidRDefault="0056300B" w:rsidP="007E077B">
      <w:pPr>
        <w:numPr>
          <w:ilvl w:val="0"/>
          <w:numId w:val="2"/>
        </w:numPr>
        <w:spacing w:line="276" w:lineRule="auto"/>
        <w:jc w:val="both"/>
        <w:rPr>
          <w:sz w:val="22"/>
          <w:szCs w:val="22"/>
        </w:rPr>
      </w:pPr>
      <w:r w:rsidRPr="00561CF4">
        <w:rPr>
          <w:sz w:val="22"/>
          <w:szCs w:val="22"/>
        </w:rPr>
        <w:t>osniva stručna, nadzorna i savjetodavna tijela Doma,</w:t>
      </w:r>
    </w:p>
    <w:p w14:paraId="4719F415" w14:textId="77777777" w:rsidR="0056300B" w:rsidRPr="00561CF4" w:rsidRDefault="0056300B" w:rsidP="0056300B">
      <w:pPr>
        <w:numPr>
          <w:ilvl w:val="0"/>
          <w:numId w:val="2"/>
        </w:numPr>
        <w:spacing w:line="276" w:lineRule="auto"/>
        <w:jc w:val="both"/>
        <w:rPr>
          <w:sz w:val="22"/>
          <w:szCs w:val="22"/>
        </w:rPr>
      </w:pPr>
      <w:r w:rsidRPr="00561CF4">
        <w:rPr>
          <w:sz w:val="22"/>
          <w:szCs w:val="22"/>
        </w:rPr>
        <w:t>donosi odluku o promjeni djelatnosti Doma uz prethodnu suglasnost Osnivača,</w:t>
      </w:r>
    </w:p>
    <w:p w14:paraId="7481A5AE" w14:textId="77777777" w:rsidR="0056300B" w:rsidRPr="00561CF4" w:rsidRDefault="0056300B" w:rsidP="0056300B">
      <w:pPr>
        <w:numPr>
          <w:ilvl w:val="0"/>
          <w:numId w:val="2"/>
        </w:numPr>
        <w:spacing w:line="276" w:lineRule="auto"/>
        <w:jc w:val="both"/>
        <w:rPr>
          <w:sz w:val="22"/>
          <w:szCs w:val="22"/>
        </w:rPr>
      </w:pPr>
      <w:r w:rsidRPr="00561CF4">
        <w:rPr>
          <w:sz w:val="22"/>
          <w:szCs w:val="22"/>
        </w:rPr>
        <w:t>odlučuje o udruživanju u zajednice ustanova, uz suglasnost Osnivača,</w:t>
      </w:r>
    </w:p>
    <w:p w14:paraId="0ECADEB5" w14:textId="77777777" w:rsidR="0056300B" w:rsidRPr="00561CF4" w:rsidRDefault="0056300B" w:rsidP="0056300B">
      <w:pPr>
        <w:numPr>
          <w:ilvl w:val="0"/>
          <w:numId w:val="2"/>
        </w:numPr>
        <w:spacing w:line="276" w:lineRule="auto"/>
        <w:jc w:val="both"/>
        <w:rPr>
          <w:sz w:val="22"/>
          <w:szCs w:val="22"/>
        </w:rPr>
      </w:pPr>
      <w:r w:rsidRPr="00561CF4">
        <w:rPr>
          <w:sz w:val="22"/>
          <w:szCs w:val="22"/>
        </w:rPr>
        <w:t>daje Osnivaču i Ravnatelju prijedloge i mišljenja o pojedinim pitanjima,</w:t>
      </w:r>
    </w:p>
    <w:p w14:paraId="17CE76C3" w14:textId="77777777" w:rsidR="0056300B" w:rsidRPr="00561CF4" w:rsidRDefault="0056300B" w:rsidP="0056300B">
      <w:pPr>
        <w:numPr>
          <w:ilvl w:val="0"/>
          <w:numId w:val="2"/>
        </w:numPr>
        <w:spacing w:line="276" w:lineRule="auto"/>
        <w:jc w:val="both"/>
        <w:rPr>
          <w:sz w:val="22"/>
          <w:szCs w:val="22"/>
        </w:rPr>
      </w:pPr>
      <w:r w:rsidRPr="00561CF4">
        <w:rPr>
          <w:sz w:val="22"/>
          <w:szCs w:val="22"/>
        </w:rPr>
        <w:t>podnosi osnivaču</w:t>
      </w:r>
      <w:r w:rsidRPr="00561CF4">
        <w:rPr>
          <w:b/>
          <w:sz w:val="22"/>
          <w:szCs w:val="22"/>
        </w:rPr>
        <w:t xml:space="preserve"> </w:t>
      </w:r>
      <w:r w:rsidRPr="00561CF4">
        <w:rPr>
          <w:sz w:val="22"/>
          <w:szCs w:val="22"/>
        </w:rPr>
        <w:t>izvješća o poslovanju Doma najmanje jednom godišnje,</w:t>
      </w:r>
    </w:p>
    <w:p w14:paraId="66AEC25F" w14:textId="77777777" w:rsidR="0056300B" w:rsidRPr="00561CF4" w:rsidRDefault="0056300B" w:rsidP="0056300B">
      <w:pPr>
        <w:numPr>
          <w:ilvl w:val="0"/>
          <w:numId w:val="2"/>
        </w:numPr>
        <w:spacing w:line="276" w:lineRule="auto"/>
        <w:jc w:val="both"/>
        <w:rPr>
          <w:sz w:val="22"/>
          <w:szCs w:val="22"/>
        </w:rPr>
      </w:pPr>
      <w:r w:rsidRPr="00561CF4">
        <w:rPr>
          <w:sz w:val="22"/>
          <w:szCs w:val="22"/>
        </w:rPr>
        <w:t>raspravlja i odlučuje o izvješćima Ravnatelja,</w:t>
      </w:r>
    </w:p>
    <w:p w14:paraId="5963A4CE" w14:textId="77777777" w:rsidR="0056300B" w:rsidRPr="00561CF4" w:rsidRDefault="0056300B" w:rsidP="0056300B">
      <w:pPr>
        <w:numPr>
          <w:ilvl w:val="0"/>
          <w:numId w:val="2"/>
        </w:numPr>
        <w:spacing w:line="276" w:lineRule="auto"/>
        <w:jc w:val="both"/>
        <w:rPr>
          <w:sz w:val="22"/>
          <w:szCs w:val="22"/>
        </w:rPr>
      </w:pPr>
      <w:r w:rsidRPr="00561CF4">
        <w:rPr>
          <w:sz w:val="22"/>
          <w:szCs w:val="22"/>
        </w:rPr>
        <w:t>donosi odluke u drugom stupnju u vezi s pravima radnika,</w:t>
      </w:r>
    </w:p>
    <w:p w14:paraId="5EB65B0F" w14:textId="77777777" w:rsidR="0056300B" w:rsidRPr="00561CF4" w:rsidRDefault="0056300B" w:rsidP="0056300B">
      <w:pPr>
        <w:numPr>
          <w:ilvl w:val="0"/>
          <w:numId w:val="2"/>
        </w:numPr>
        <w:spacing w:line="276" w:lineRule="auto"/>
        <w:jc w:val="both"/>
        <w:rPr>
          <w:sz w:val="22"/>
          <w:szCs w:val="22"/>
        </w:rPr>
      </w:pPr>
      <w:r w:rsidRPr="00561CF4">
        <w:rPr>
          <w:sz w:val="22"/>
          <w:szCs w:val="22"/>
        </w:rPr>
        <w:t>imenuje i razrješava Ravnatelja i sklapa ugovor o radu s Ravnateljem,</w:t>
      </w:r>
    </w:p>
    <w:p w14:paraId="14D041B1" w14:textId="6164C90E" w:rsidR="0056300B" w:rsidRPr="00561CF4" w:rsidRDefault="009F5ECC" w:rsidP="0056300B">
      <w:pPr>
        <w:numPr>
          <w:ilvl w:val="0"/>
          <w:numId w:val="2"/>
        </w:numPr>
        <w:spacing w:line="276" w:lineRule="auto"/>
        <w:jc w:val="both"/>
        <w:rPr>
          <w:sz w:val="22"/>
          <w:szCs w:val="22"/>
        </w:rPr>
      </w:pPr>
      <w:r w:rsidRPr="00561CF4">
        <w:rPr>
          <w:sz w:val="22"/>
          <w:szCs w:val="22"/>
        </w:rPr>
        <w:t xml:space="preserve">odlučuje </w:t>
      </w:r>
      <w:r w:rsidR="0056300B" w:rsidRPr="00561CF4">
        <w:rPr>
          <w:sz w:val="22"/>
          <w:szCs w:val="22"/>
        </w:rPr>
        <w:t xml:space="preserve">uz suglasnost Osnivača o stjecanju, </w:t>
      </w:r>
      <w:r w:rsidRPr="00561CF4">
        <w:rPr>
          <w:sz w:val="22"/>
          <w:szCs w:val="22"/>
        </w:rPr>
        <w:t xml:space="preserve">opterećivanju i </w:t>
      </w:r>
      <w:r w:rsidR="0056300B" w:rsidRPr="00561CF4">
        <w:rPr>
          <w:sz w:val="22"/>
          <w:szCs w:val="22"/>
        </w:rPr>
        <w:t>otuđivanju nekretnina Doma,</w:t>
      </w:r>
    </w:p>
    <w:p w14:paraId="4CEAD8B0" w14:textId="28A0A96B" w:rsidR="009F5ECC" w:rsidRPr="00561CF4" w:rsidRDefault="009F5ECC" w:rsidP="009F5ECC">
      <w:pPr>
        <w:pStyle w:val="BodyText"/>
        <w:numPr>
          <w:ilvl w:val="0"/>
          <w:numId w:val="2"/>
        </w:numPr>
        <w:spacing w:after="0" w:line="240" w:lineRule="auto"/>
        <w:rPr>
          <w:sz w:val="22"/>
          <w:szCs w:val="22"/>
        </w:rPr>
      </w:pPr>
      <w:r w:rsidRPr="00561CF4">
        <w:rPr>
          <w:sz w:val="22"/>
          <w:szCs w:val="22"/>
        </w:rPr>
        <w:t>odlučuje o zaduživanju kreditom, stjecanju, opterećivanju i otuđivanju imovine Doma, osim nekretnina, čija pojedinačna vrijednost ne prelazi iznos od 93.000,00 eura,</w:t>
      </w:r>
    </w:p>
    <w:p w14:paraId="38A4F200" w14:textId="4F09D190" w:rsidR="009F5ECC" w:rsidRPr="00561CF4" w:rsidRDefault="009F5ECC" w:rsidP="009F5ECC">
      <w:pPr>
        <w:pStyle w:val="BodyText"/>
        <w:numPr>
          <w:ilvl w:val="0"/>
          <w:numId w:val="2"/>
        </w:numPr>
        <w:spacing w:after="0" w:line="240" w:lineRule="auto"/>
        <w:rPr>
          <w:sz w:val="22"/>
          <w:szCs w:val="22"/>
        </w:rPr>
      </w:pPr>
      <w:r w:rsidRPr="00561CF4">
        <w:rPr>
          <w:sz w:val="22"/>
          <w:szCs w:val="22"/>
        </w:rPr>
        <w:t xml:space="preserve">odlučuje uz suglasnost Osnivača o zaduživanju kreditom, stjecanju, opterećivanju i otuđivanju imovine </w:t>
      </w:r>
      <w:r w:rsidR="00EE7297" w:rsidRPr="00561CF4">
        <w:rPr>
          <w:sz w:val="22"/>
          <w:szCs w:val="22"/>
        </w:rPr>
        <w:t>Dom</w:t>
      </w:r>
      <w:r w:rsidRPr="00561CF4">
        <w:rPr>
          <w:sz w:val="22"/>
          <w:szCs w:val="22"/>
        </w:rPr>
        <w:t>a, osim nekretnina, čija pojedinačna vrijednost prelazi iznos od 93.000,00 eura,</w:t>
      </w:r>
    </w:p>
    <w:p w14:paraId="0B5E32CD" w14:textId="004782CE" w:rsidR="0056300B" w:rsidRPr="00561CF4" w:rsidRDefault="0056300B" w:rsidP="0056300B">
      <w:pPr>
        <w:numPr>
          <w:ilvl w:val="0"/>
          <w:numId w:val="2"/>
        </w:numPr>
        <w:spacing w:line="276" w:lineRule="auto"/>
        <w:jc w:val="both"/>
        <w:rPr>
          <w:sz w:val="22"/>
          <w:szCs w:val="22"/>
        </w:rPr>
      </w:pPr>
      <w:r w:rsidRPr="00561CF4">
        <w:rPr>
          <w:sz w:val="22"/>
          <w:szCs w:val="22"/>
        </w:rPr>
        <w:t>obavlja i druge poslove propisane zakonom ili drugim propisom, ovim Statutom i općim aktima Doma.</w:t>
      </w:r>
    </w:p>
    <w:p w14:paraId="4F581F6F" w14:textId="77777777" w:rsidR="00EE7297" w:rsidRPr="00561CF4" w:rsidRDefault="00EE7297" w:rsidP="00EE7297">
      <w:pPr>
        <w:spacing w:line="276" w:lineRule="auto"/>
        <w:jc w:val="both"/>
        <w:rPr>
          <w:sz w:val="22"/>
          <w:szCs w:val="22"/>
        </w:rPr>
      </w:pPr>
    </w:p>
    <w:p w14:paraId="53F38105" w14:textId="7D3482CF" w:rsidR="00EE7297" w:rsidRPr="00561CF4" w:rsidRDefault="00EE7297" w:rsidP="00EE7297">
      <w:pPr>
        <w:spacing w:line="276" w:lineRule="auto"/>
        <w:ind w:firstLine="360"/>
        <w:jc w:val="both"/>
        <w:rPr>
          <w:sz w:val="22"/>
          <w:szCs w:val="22"/>
        </w:rPr>
      </w:pPr>
      <w:r w:rsidRPr="00561CF4">
        <w:rPr>
          <w:sz w:val="22"/>
          <w:szCs w:val="22"/>
        </w:rPr>
        <w:t>Iznimno od stavka 1. podstavka 1</w:t>
      </w:r>
      <w:r w:rsidR="009B311E">
        <w:rPr>
          <w:sz w:val="22"/>
          <w:szCs w:val="22"/>
        </w:rPr>
        <w:t>2</w:t>
      </w:r>
      <w:r w:rsidRPr="00561CF4">
        <w:rPr>
          <w:sz w:val="22"/>
          <w:szCs w:val="22"/>
        </w:rPr>
        <w:t>. ovog članka, za rashode za redovno poslovanje koji nastaju kontinuirano, a utvrđeni su Zakonom o proračunu i odlukom Osnivača o izvršavanju proračuna za pojedinu godinu, nije potrebna posebna suglasnost Osnivača.</w:t>
      </w:r>
    </w:p>
    <w:p w14:paraId="0A9CE194" w14:textId="77777777" w:rsidR="00EE7297" w:rsidRPr="00561CF4" w:rsidRDefault="00EE7297" w:rsidP="00EE7297">
      <w:pPr>
        <w:spacing w:line="276" w:lineRule="auto"/>
        <w:rPr>
          <w:sz w:val="22"/>
          <w:szCs w:val="22"/>
        </w:rPr>
      </w:pPr>
    </w:p>
    <w:p w14:paraId="4C7946DF" w14:textId="1702CACB" w:rsidR="0056300B" w:rsidRPr="00561CF4" w:rsidRDefault="0056300B" w:rsidP="0056300B">
      <w:pPr>
        <w:spacing w:line="276" w:lineRule="auto"/>
        <w:jc w:val="center"/>
        <w:rPr>
          <w:b/>
          <w:bCs/>
          <w:sz w:val="22"/>
          <w:szCs w:val="22"/>
        </w:rPr>
      </w:pPr>
      <w:r w:rsidRPr="00561CF4">
        <w:rPr>
          <w:b/>
          <w:bCs/>
          <w:sz w:val="22"/>
          <w:szCs w:val="22"/>
        </w:rPr>
        <w:t>Članak 2</w:t>
      </w:r>
      <w:r w:rsidR="00EA695C">
        <w:rPr>
          <w:b/>
          <w:bCs/>
          <w:sz w:val="22"/>
          <w:szCs w:val="22"/>
        </w:rPr>
        <w:t>2</w:t>
      </w:r>
      <w:r w:rsidRPr="00561CF4">
        <w:rPr>
          <w:b/>
          <w:bCs/>
          <w:sz w:val="22"/>
          <w:szCs w:val="22"/>
        </w:rPr>
        <w:t>.</w:t>
      </w:r>
    </w:p>
    <w:p w14:paraId="63A0AB5B" w14:textId="77777777" w:rsidR="0056300B" w:rsidRPr="00561CF4" w:rsidRDefault="0056300B" w:rsidP="0056300B">
      <w:pPr>
        <w:spacing w:line="276" w:lineRule="auto"/>
        <w:jc w:val="both"/>
        <w:rPr>
          <w:b/>
          <w:bCs/>
          <w:sz w:val="22"/>
          <w:szCs w:val="22"/>
        </w:rPr>
      </w:pPr>
    </w:p>
    <w:p w14:paraId="0839234E" w14:textId="223F600C" w:rsidR="00EE7297" w:rsidRPr="00561CF4" w:rsidRDefault="00EE7297" w:rsidP="00EE7297">
      <w:pPr>
        <w:tabs>
          <w:tab w:val="left" w:pos="-720"/>
          <w:tab w:val="left" w:pos="284"/>
          <w:tab w:val="left" w:pos="426"/>
        </w:tabs>
        <w:suppressAutoHyphens/>
        <w:jc w:val="both"/>
        <w:rPr>
          <w:spacing w:val="-3"/>
          <w:sz w:val="22"/>
          <w:szCs w:val="22"/>
        </w:rPr>
      </w:pPr>
      <w:r w:rsidRPr="00561CF4">
        <w:rPr>
          <w:spacing w:val="-3"/>
          <w:sz w:val="22"/>
          <w:szCs w:val="22"/>
        </w:rPr>
        <w:tab/>
      </w:r>
      <w:r w:rsidRPr="00561CF4">
        <w:rPr>
          <w:spacing w:val="-3"/>
          <w:sz w:val="22"/>
          <w:szCs w:val="22"/>
        </w:rPr>
        <w:tab/>
        <w:t>Upravno vijeće obavlja poslove na sjednicama.</w:t>
      </w:r>
    </w:p>
    <w:p w14:paraId="223992B5" w14:textId="77777777" w:rsidR="00EE7297" w:rsidRPr="00561CF4" w:rsidRDefault="00EE7297" w:rsidP="00EE7297">
      <w:pPr>
        <w:tabs>
          <w:tab w:val="left" w:pos="-720"/>
          <w:tab w:val="left" w:pos="284"/>
          <w:tab w:val="left" w:pos="426"/>
        </w:tabs>
        <w:suppressAutoHyphens/>
        <w:jc w:val="both"/>
        <w:rPr>
          <w:spacing w:val="-3"/>
          <w:sz w:val="22"/>
          <w:szCs w:val="22"/>
        </w:rPr>
      </w:pPr>
      <w:r w:rsidRPr="00561CF4">
        <w:rPr>
          <w:spacing w:val="-3"/>
          <w:sz w:val="22"/>
          <w:szCs w:val="22"/>
        </w:rPr>
        <w:tab/>
      </w:r>
      <w:r w:rsidRPr="00561CF4">
        <w:rPr>
          <w:spacing w:val="-3"/>
          <w:sz w:val="22"/>
          <w:szCs w:val="22"/>
        </w:rPr>
        <w:tab/>
      </w:r>
    </w:p>
    <w:p w14:paraId="28B0669D" w14:textId="77777777" w:rsidR="00EE7297" w:rsidRPr="00561CF4" w:rsidRDefault="00EE7297" w:rsidP="00EE7297">
      <w:pPr>
        <w:tabs>
          <w:tab w:val="left" w:pos="-720"/>
          <w:tab w:val="left" w:pos="284"/>
          <w:tab w:val="left" w:pos="426"/>
        </w:tabs>
        <w:suppressAutoHyphens/>
        <w:jc w:val="both"/>
        <w:rPr>
          <w:spacing w:val="-3"/>
          <w:sz w:val="22"/>
          <w:szCs w:val="22"/>
        </w:rPr>
      </w:pPr>
      <w:r w:rsidRPr="00561CF4">
        <w:rPr>
          <w:spacing w:val="-3"/>
          <w:sz w:val="22"/>
          <w:szCs w:val="22"/>
        </w:rPr>
        <w:tab/>
      </w:r>
      <w:r w:rsidRPr="00561CF4">
        <w:rPr>
          <w:spacing w:val="-3"/>
          <w:sz w:val="22"/>
          <w:szCs w:val="22"/>
        </w:rPr>
        <w:tab/>
        <w:t xml:space="preserve">Upravno vijeće donosi odluke natpolovičnom većinom ukupnog broja članova. </w:t>
      </w:r>
    </w:p>
    <w:p w14:paraId="3144A921" w14:textId="77777777" w:rsidR="00EE7297" w:rsidRPr="00561CF4" w:rsidRDefault="00EE7297" w:rsidP="00EE7297">
      <w:pPr>
        <w:tabs>
          <w:tab w:val="left" w:pos="-720"/>
          <w:tab w:val="left" w:pos="284"/>
          <w:tab w:val="left" w:pos="426"/>
        </w:tabs>
        <w:suppressAutoHyphens/>
        <w:jc w:val="both"/>
        <w:rPr>
          <w:spacing w:val="-3"/>
          <w:sz w:val="22"/>
          <w:szCs w:val="22"/>
        </w:rPr>
      </w:pPr>
      <w:r w:rsidRPr="00561CF4">
        <w:rPr>
          <w:spacing w:val="-3"/>
          <w:sz w:val="22"/>
          <w:szCs w:val="22"/>
        </w:rPr>
        <w:tab/>
      </w:r>
      <w:r w:rsidRPr="00561CF4">
        <w:rPr>
          <w:spacing w:val="-3"/>
          <w:sz w:val="22"/>
          <w:szCs w:val="22"/>
        </w:rPr>
        <w:tab/>
      </w:r>
    </w:p>
    <w:p w14:paraId="54111C5A" w14:textId="08230CD8" w:rsidR="00EE7297" w:rsidRPr="00561CF4" w:rsidRDefault="00EE7297" w:rsidP="00EE7297">
      <w:pPr>
        <w:tabs>
          <w:tab w:val="left" w:pos="-720"/>
          <w:tab w:val="left" w:pos="284"/>
          <w:tab w:val="left" w:pos="426"/>
        </w:tabs>
        <w:suppressAutoHyphens/>
        <w:jc w:val="both"/>
        <w:rPr>
          <w:spacing w:val="-3"/>
          <w:sz w:val="22"/>
          <w:szCs w:val="22"/>
        </w:rPr>
      </w:pPr>
      <w:r w:rsidRPr="00561CF4">
        <w:rPr>
          <w:spacing w:val="-3"/>
          <w:sz w:val="22"/>
          <w:szCs w:val="22"/>
        </w:rPr>
        <w:tab/>
      </w:r>
      <w:r w:rsidRPr="00561CF4">
        <w:rPr>
          <w:spacing w:val="-3"/>
          <w:sz w:val="22"/>
          <w:szCs w:val="22"/>
        </w:rPr>
        <w:tab/>
        <w:t>Rad Upravnog vijeća uređuje se Poslovnikom o radu Upravnog vijeća.</w:t>
      </w:r>
    </w:p>
    <w:p w14:paraId="2F798E39" w14:textId="77777777" w:rsidR="00EE7297" w:rsidRPr="00561CF4" w:rsidRDefault="00EE7297" w:rsidP="00EE7297">
      <w:pPr>
        <w:tabs>
          <w:tab w:val="left" w:pos="284"/>
          <w:tab w:val="left" w:pos="426"/>
          <w:tab w:val="center" w:pos="4513"/>
        </w:tabs>
        <w:suppressAutoHyphens/>
        <w:jc w:val="both"/>
        <w:rPr>
          <w:b/>
          <w:i/>
          <w:spacing w:val="-3"/>
          <w:sz w:val="22"/>
          <w:szCs w:val="22"/>
        </w:rPr>
      </w:pPr>
    </w:p>
    <w:p w14:paraId="3C836BBE" w14:textId="35AC64E4" w:rsidR="0056300B" w:rsidRPr="00561CF4" w:rsidRDefault="0056300B" w:rsidP="0056300B">
      <w:pPr>
        <w:spacing w:line="276" w:lineRule="auto"/>
        <w:jc w:val="center"/>
        <w:rPr>
          <w:b/>
          <w:bCs/>
          <w:sz w:val="22"/>
          <w:szCs w:val="22"/>
        </w:rPr>
      </w:pPr>
      <w:r w:rsidRPr="00561CF4">
        <w:rPr>
          <w:b/>
          <w:bCs/>
          <w:sz w:val="22"/>
          <w:szCs w:val="22"/>
        </w:rPr>
        <w:t xml:space="preserve">Članak </w:t>
      </w:r>
      <w:r w:rsidR="008E5318" w:rsidRPr="00561CF4">
        <w:rPr>
          <w:b/>
          <w:bCs/>
          <w:sz w:val="22"/>
          <w:szCs w:val="22"/>
        </w:rPr>
        <w:t>2</w:t>
      </w:r>
      <w:r w:rsidR="00EA695C">
        <w:rPr>
          <w:b/>
          <w:bCs/>
          <w:sz w:val="22"/>
          <w:szCs w:val="22"/>
        </w:rPr>
        <w:t>3</w:t>
      </w:r>
      <w:r w:rsidRPr="00561CF4">
        <w:rPr>
          <w:b/>
          <w:bCs/>
          <w:sz w:val="22"/>
          <w:szCs w:val="22"/>
        </w:rPr>
        <w:t>.</w:t>
      </w:r>
    </w:p>
    <w:p w14:paraId="18C93995" w14:textId="77777777" w:rsidR="0056300B" w:rsidRPr="00561CF4" w:rsidRDefault="0056300B" w:rsidP="0056300B">
      <w:pPr>
        <w:spacing w:line="276" w:lineRule="auto"/>
        <w:rPr>
          <w:b/>
          <w:bCs/>
          <w:sz w:val="22"/>
          <w:szCs w:val="22"/>
        </w:rPr>
      </w:pPr>
    </w:p>
    <w:p w14:paraId="1000D78D" w14:textId="7AB9DA7B" w:rsidR="00EE7297" w:rsidRPr="00561CF4" w:rsidRDefault="0056300B" w:rsidP="000B64E5">
      <w:pPr>
        <w:spacing w:line="276" w:lineRule="auto"/>
        <w:ind w:firstLine="720"/>
        <w:jc w:val="both"/>
        <w:rPr>
          <w:sz w:val="22"/>
          <w:szCs w:val="22"/>
        </w:rPr>
      </w:pPr>
      <w:r w:rsidRPr="00561CF4">
        <w:rPr>
          <w:sz w:val="22"/>
          <w:szCs w:val="22"/>
        </w:rPr>
        <w:t>Kada Upravno vijeće odlučuje o pravima, obvezama ili odgovornostima radnika Doma na sjednicu se obavezno poziva i  radnik o kojem se odlučuje.</w:t>
      </w:r>
    </w:p>
    <w:p w14:paraId="2ACC3041" w14:textId="77777777" w:rsidR="00EA695C" w:rsidRDefault="00EA695C" w:rsidP="0056300B">
      <w:pPr>
        <w:spacing w:line="276" w:lineRule="auto"/>
        <w:jc w:val="center"/>
        <w:rPr>
          <w:b/>
          <w:bCs/>
          <w:sz w:val="22"/>
          <w:szCs w:val="22"/>
        </w:rPr>
      </w:pPr>
    </w:p>
    <w:p w14:paraId="49EB21CD" w14:textId="5BBADD64" w:rsidR="0056300B" w:rsidRPr="00561CF4" w:rsidRDefault="0056300B" w:rsidP="0056300B">
      <w:pPr>
        <w:spacing w:line="276" w:lineRule="auto"/>
        <w:jc w:val="center"/>
        <w:rPr>
          <w:b/>
          <w:bCs/>
          <w:sz w:val="22"/>
          <w:szCs w:val="22"/>
        </w:rPr>
      </w:pPr>
      <w:r w:rsidRPr="00561CF4">
        <w:rPr>
          <w:b/>
          <w:bCs/>
          <w:sz w:val="22"/>
          <w:szCs w:val="22"/>
        </w:rPr>
        <w:t xml:space="preserve">Članak </w:t>
      </w:r>
      <w:r w:rsidR="008E5318" w:rsidRPr="00561CF4">
        <w:rPr>
          <w:b/>
          <w:bCs/>
          <w:sz w:val="22"/>
          <w:szCs w:val="22"/>
        </w:rPr>
        <w:t>2</w:t>
      </w:r>
      <w:r w:rsidR="00EA695C">
        <w:rPr>
          <w:b/>
          <w:bCs/>
          <w:sz w:val="22"/>
          <w:szCs w:val="22"/>
        </w:rPr>
        <w:t>4</w:t>
      </w:r>
      <w:r w:rsidRPr="00561CF4">
        <w:rPr>
          <w:b/>
          <w:bCs/>
          <w:sz w:val="22"/>
          <w:szCs w:val="22"/>
        </w:rPr>
        <w:t>.</w:t>
      </w:r>
    </w:p>
    <w:p w14:paraId="5C7C9621" w14:textId="77777777" w:rsidR="0056300B" w:rsidRPr="00561CF4" w:rsidRDefault="0056300B" w:rsidP="0056300B">
      <w:pPr>
        <w:spacing w:line="276" w:lineRule="auto"/>
        <w:jc w:val="both"/>
        <w:rPr>
          <w:sz w:val="22"/>
          <w:szCs w:val="22"/>
        </w:rPr>
      </w:pPr>
    </w:p>
    <w:p w14:paraId="329855F8" w14:textId="43F7CCA5" w:rsidR="0056300B" w:rsidRPr="00561CF4" w:rsidRDefault="0056300B" w:rsidP="0056300B">
      <w:pPr>
        <w:spacing w:line="276" w:lineRule="auto"/>
        <w:ind w:firstLine="720"/>
        <w:jc w:val="both"/>
        <w:rPr>
          <w:b/>
          <w:bCs/>
          <w:sz w:val="22"/>
          <w:szCs w:val="22"/>
        </w:rPr>
      </w:pPr>
      <w:r w:rsidRPr="00561CF4">
        <w:rPr>
          <w:sz w:val="22"/>
          <w:szCs w:val="22"/>
        </w:rPr>
        <w:t xml:space="preserve">Za proučavanje i razmatranje stručnih i drugih pitanja od značaja za rad </w:t>
      </w:r>
      <w:r w:rsidR="008E6AC1">
        <w:rPr>
          <w:sz w:val="22"/>
          <w:szCs w:val="22"/>
        </w:rPr>
        <w:t xml:space="preserve">Doma, </w:t>
      </w:r>
      <w:r w:rsidRPr="00561CF4">
        <w:rPr>
          <w:sz w:val="22"/>
          <w:szCs w:val="22"/>
        </w:rPr>
        <w:t xml:space="preserve">Upravno vijeće može osnivati radne skupine i druga tijela, a može i angažirati pojedinca kao stručnu osobu.   </w:t>
      </w:r>
    </w:p>
    <w:p w14:paraId="090DA555" w14:textId="77777777" w:rsidR="0027532D" w:rsidRDefault="0027532D" w:rsidP="00645932">
      <w:pPr>
        <w:spacing w:line="276" w:lineRule="auto"/>
        <w:rPr>
          <w:b/>
          <w:bCs/>
          <w:sz w:val="22"/>
          <w:szCs w:val="22"/>
        </w:rPr>
      </w:pPr>
    </w:p>
    <w:p w14:paraId="54B60431" w14:textId="77777777" w:rsidR="0021764B" w:rsidRDefault="0021764B" w:rsidP="00645932">
      <w:pPr>
        <w:spacing w:line="276" w:lineRule="auto"/>
        <w:rPr>
          <w:b/>
          <w:bCs/>
          <w:sz w:val="22"/>
          <w:szCs w:val="22"/>
        </w:rPr>
      </w:pPr>
    </w:p>
    <w:p w14:paraId="71E713B4" w14:textId="582D0C6C" w:rsidR="00EA695C" w:rsidRPr="00561CF4" w:rsidRDefault="0056300B" w:rsidP="00645932">
      <w:pPr>
        <w:spacing w:line="276" w:lineRule="auto"/>
        <w:rPr>
          <w:b/>
          <w:bCs/>
          <w:sz w:val="22"/>
          <w:szCs w:val="22"/>
        </w:rPr>
      </w:pPr>
      <w:r w:rsidRPr="00561CF4">
        <w:rPr>
          <w:b/>
          <w:bCs/>
          <w:sz w:val="22"/>
          <w:szCs w:val="22"/>
        </w:rPr>
        <w:lastRenderedPageBreak/>
        <w:t>2. RAVNATELJ</w:t>
      </w:r>
    </w:p>
    <w:p w14:paraId="6AA52AB3" w14:textId="1F6D6AA6" w:rsidR="0056300B" w:rsidRPr="00561CF4" w:rsidRDefault="0056300B" w:rsidP="0056300B">
      <w:pPr>
        <w:spacing w:line="276" w:lineRule="auto"/>
        <w:jc w:val="center"/>
        <w:rPr>
          <w:b/>
          <w:bCs/>
          <w:sz w:val="22"/>
          <w:szCs w:val="22"/>
        </w:rPr>
      </w:pPr>
      <w:r w:rsidRPr="00561CF4">
        <w:rPr>
          <w:b/>
          <w:bCs/>
          <w:sz w:val="22"/>
          <w:szCs w:val="22"/>
        </w:rPr>
        <w:t xml:space="preserve">Članak </w:t>
      </w:r>
      <w:r w:rsidR="008E5318" w:rsidRPr="00561CF4">
        <w:rPr>
          <w:b/>
          <w:bCs/>
          <w:sz w:val="22"/>
          <w:szCs w:val="22"/>
        </w:rPr>
        <w:t>2</w:t>
      </w:r>
      <w:r w:rsidR="00EA695C">
        <w:rPr>
          <w:b/>
          <w:bCs/>
          <w:sz w:val="22"/>
          <w:szCs w:val="22"/>
        </w:rPr>
        <w:t>5</w:t>
      </w:r>
      <w:r w:rsidRPr="00561CF4">
        <w:rPr>
          <w:b/>
          <w:bCs/>
          <w:sz w:val="22"/>
          <w:szCs w:val="22"/>
        </w:rPr>
        <w:t>.</w:t>
      </w:r>
    </w:p>
    <w:p w14:paraId="5D6414DB" w14:textId="77777777" w:rsidR="0056300B" w:rsidRPr="00561CF4" w:rsidRDefault="0056300B" w:rsidP="0056300B">
      <w:pPr>
        <w:spacing w:line="276" w:lineRule="auto"/>
        <w:jc w:val="center"/>
        <w:rPr>
          <w:b/>
          <w:bCs/>
          <w:sz w:val="22"/>
          <w:szCs w:val="22"/>
        </w:rPr>
      </w:pPr>
    </w:p>
    <w:p w14:paraId="6380EAC0" w14:textId="1789C7A7" w:rsidR="0056300B" w:rsidRPr="00561CF4" w:rsidRDefault="0056300B" w:rsidP="0056300B">
      <w:pPr>
        <w:spacing w:line="276" w:lineRule="auto"/>
        <w:ind w:firstLine="720"/>
        <w:jc w:val="both"/>
        <w:rPr>
          <w:sz w:val="22"/>
          <w:szCs w:val="22"/>
        </w:rPr>
      </w:pPr>
      <w:r w:rsidRPr="00561CF4">
        <w:rPr>
          <w:sz w:val="22"/>
          <w:szCs w:val="22"/>
        </w:rPr>
        <w:t>Voditelj Doma je Ravnatelj.</w:t>
      </w:r>
    </w:p>
    <w:p w14:paraId="63BAB5BE" w14:textId="77777777" w:rsidR="0056300B" w:rsidRPr="00561CF4" w:rsidRDefault="0056300B" w:rsidP="0056300B">
      <w:pPr>
        <w:spacing w:line="276" w:lineRule="auto"/>
        <w:ind w:firstLine="720"/>
        <w:jc w:val="both"/>
        <w:rPr>
          <w:sz w:val="22"/>
          <w:szCs w:val="22"/>
        </w:rPr>
      </w:pPr>
    </w:p>
    <w:p w14:paraId="0CDB2CBE" w14:textId="77777777" w:rsidR="0056300B" w:rsidRPr="00561CF4" w:rsidRDefault="0056300B" w:rsidP="0056300B">
      <w:pPr>
        <w:spacing w:line="276" w:lineRule="auto"/>
        <w:ind w:firstLine="720"/>
        <w:jc w:val="both"/>
        <w:rPr>
          <w:b/>
          <w:bCs/>
          <w:sz w:val="22"/>
          <w:szCs w:val="22"/>
        </w:rPr>
      </w:pPr>
      <w:r w:rsidRPr="00561CF4">
        <w:rPr>
          <w:sz w:val="22"/>
          <w:szCs w:val="22"/>
        </w:rPr>
        <w:t>Ravnatelj ima pravo i dužnost prisustvovati sjednicama Upravnog vijeća i sudjelovati u njihovu radu bez prava odlučivanja.</w:t>
      </w:r>
    </w:p>
    <w:p w14:paraId="4F502C05" w14:textId="77777777" w:rsidR="0056300B" w:rsidRPr="00561CF4" w:rsidRDefault="0056300B" w:rsidP="0056300B">
      <w:pPr>
        <w:spacing w:line="276" w:lineRule="auto"/>
        <w:jc w:val="both"/>
        <w:rPr>
          <w:sz w:val="22"/>
          <w:szCs w:val="22"/>
        </w:rPr>
      </w:pPr>
    </w:p>
    <w:p w14:paraId="51B5A218" w14:textId="4B30C491" w:rsidR="0056300B" w:rsidRPr="00561CF4" w:rsidRDefault="0056300B" w:rsidP="0056300B">
      <w:pPr>
        <w:spacing w:line="276" w:lineRule="auto"/>
        <w:ind w:firstLine="660"/>
        <w:jc w:val="both"/>
        <w:rPr>
          <w:sz w:val="22"/>
          <w:szCs w:val="22"/>
        </w:rPr>
      </w:pPr>
      <w:r w:rsidRPr="00561CF4">
        <w:rPr>
          <w:sz w:val="22"/>
          <w:szCs w:val="22"/>
        </w:rPr>
        <w:t>Ravnatelj obavlja  sljedeće poslove:</w:t>
      </w:r>
    </w:p>
    <w:p w14:paraId="03554344" w14:textId="77777777" w:rsidR="008C0476" w:rsidRPr="00561CF4" w:rsidRDefault="0056300B" w:rsidP="008C0476">
      <w:pPr>
        <w:numPr>
          <w:ilvl w:val="0"/>
          <w:numId w:val="1"/>
        </w:numPr>
        <w:spacing w:line="276" w:lineRule="auto"/>
        <w:jc w:val="both"/>
        <w:rPr>
          <w:sz w:val="22"/>
          <w:szCs w:val="22"/>
        </w:rPr>
      </w:pPr>
      <w:r w:rsidRPr="00561CF4">
        <w:rPr>
          <w:sz w:val="22"/>
          <w:szCs w:val="22"/>
        </w:rPr>
        <w:t xml:space="preserve">organizira i vodi rad i poslovanje Doma, </w:t>
      </w:r>
    </w:p>
    <w:p w14:paraId="5E3624DE" w14:textId="235EB512" w:rsidR="008C0476" w:rsidRPr="00561CF4" w:rsidRDefault="008C0476" w:rsidP="008C0476">
      <w:pPr>
        <w:numPr>
          <w:ilvl w:val="0"/>
          <w:numId w:val="1"/>
        </w:numPr>
        <w:spacing w:line="276" w:lineRule="auto"/>
        <w:jc w:val="both"/>
        <w:rPr>
          <w:sz w:val="22"/>
          <w:szCs w:val="22"/>
        </w:rPr>
      </w:pPr>
      <w:r w:rsidRPr="00561CF4">
        <w:rPr>
          <w:sz w:val="22"/>
          <w:szCs w:val="22"/>
        </w:rPr>
        <w:t>odgovara za zakonitost rada Doma,</w:t>
      </w:r>
    </w:p>
    <w:p w14:paraId="7EE4BFA0" w14:textId="77777777" w:rsidR="0056300B" w:rsidRPr="00561CF4" w:rsidRDefault="0056300B" w:rsidP="008C0476">
      <w:pPr>
        <w:numPr>
          <w:ilvl w:val="0"/>
          <w:numId w:val="1"/>
        </w:numPr>
        <w:spacing w:line="276" w:lineRule="auto"/>
        <w:jc w:val="both"/>
        <w:rPr>
          <w:sz w:val="22"/>
          <w:szCs w:val="22"/>
        </w:rPr>
      </w:pPr>
      <w:r w:rsidRPr="00561CF4">
        <w:rPr>
          <w:sz w:val="22"/>
          <w:szCs w:val="22"/>
        </w:rPr>
        <w:t xml:space="preserve">predstavlja i zastupa Dom u svim postupcima pred sudovima i ovlaštenim javnopravnim tijelima,  </w:t>
      </w:r>
    </w:p>
    <w:p w14:paraId="7DE1737D" w14:textId="54B6F98D" w:rsidR="008C0476" w:rsidRPr="00561CF4" w:rsidRDefault="0056300B" w:rsidP="008C0476">
      <w:pPr>
        <w:numPr>
          <w:ilvl w:val="0"/>
          <w:numId w:val="1"/>
        </w:numPr>
        <w:spacing w:line="276" w:lineRule="auto"/>
        <w:jc w:val="both"/>
        <w:rPr>
          <w:sz w:val="22"/>
          <w:szCs w:val="22"/>
        </w:rPr>
      </w:pPr>
      <w:r w:rsidRPr="00561CF4">
        <w:rPr>
          <w:sz w:val="22"/>
          <w:szCs w:val="22"/>
        </w:rPr>
        <w:t xml:space="preserve">poduzima sve </w:t>
      </w:r>
      <w:r w:rsidR="008C0476" w:rsidRPr="00561CF4">
        <w:rPr>
          <w:sz w:val="22"/>
          <w:szCs w:val="22"/>
        </w:rPr>
        <w:t xml:space="preserve">pravne </w:t>
      </w:r>
      <w:r w:rsidRPr="00561CF4">
        <w:rPr>
          <w:sz w:val="22"/>
          <w:szCs w:val="22"/>
        </w:rPr>
        <w:t>radnje u ime i za račun Doma,</w:t>
      </w:r>
      <w:r w:rsidR="008C0476" w:rsidRPr="00561CF4">
        <w:rPr>
          <w:bCs/>
          <w:sz w:val="22"/>
          <w:szCs w:val="22"/>
        </w:rPr>
        <w:t xml:space="preserve"> </w:t>
      </w:r>
    </w:p>
    <w:p w14:paraId="314916D6" w14:textId="2D144680" w:rsidR="008C0476" w:rsidRPr="00561CF4" w:rsidRDefault="008C0476" w:rsidP="008C0476">
      <w:pPr>
        <w:numPr>
          <w:ilvl w:val="0"/>
          <w:numId w:val="1"/>
        </w:numPr>
        <w:spacing w:line="276" w:lineRule="auto"/>
        <w:jc w:val="both"/>
        <w:rPr>
          <w:sz w:val="22"/>
          <w:szCs w:val="22"/>
        </w:rPr>
      </w:pPr>
      <w:r w:rsidRPr="00561CF4">
        <w:rPr>
          <w:bCs/>
          <w:sz w:val="22"/>
          <w:szCs w:val="22"/>
        </w:rPr>
        <w:t>donosi druge opće akte, u skladu sa zakonom i Statutom, uz prethodnu suglasnost Upravnog vijeća</w:t>
      </w:r>
      <w:r w:rsidRPr="00561CF4">
        <w:rPr>
          <w:sz w:val="22"/>
          <w:szCs w:val="22"/>
        </w:rPr>
        <w:t>,</w:t>
      </w:r>
    </w:p>
    <w:p w14:paraId="7A15BC41" w14:textId="5E682832" w:rsidR="0056300B" w:rsidRPr="00561CF4" w:rsidRDefault="0056300B" w:rsidP="008C0476">
      <w:pPr>
        <w:numPr>
          <w:ilvl w:val="0"/>
          <w:numId w:val="1"/>
        </w:numPr>
        <w:spacing w:line="276" w:lineRule="auto"/>
        <w:jc w:val="both"/>
        <w:rPr>
          <w:sz w:val="22"/>
          <w:szCs w:val="22"/>
        </w:rPr>
      </w:pPr>
      <w:r w:rsidRPr="00561CF4">
        <w:rPr>
          <w:sz w:val="22"/>
          <w:szCs w:val="22"/>
        </w:rPr>
        <w:t xml:space="preserve">imenuje voditelje </w:t>
      </w:r>
      <w:r w:rsidR="008C0476" w:rsidRPr="00561CF4">
        <w:rPr>
          <w:sz w:val="22"/>
          <w:szCs w:val="22"/>
        </w:rPr>
        <w:t xml:space="preserve">organizacijskih </w:t>
      </w:r>
      <w:r w:rsidRPr="00561CF4">
        <w:rPr>
          <w:sz w:val="22"/>
          <w:szCs w:val="22"/>
        </w:rPr>
        <w:t>jedinica</w:t>
      </w:r>
      <w:r w:rsidR="00406027">
        <w:rPr>
          <w:sz w:val="22"/>
          <w:szCs w:val="22"/>
        </w:rPr>
        <w:t xml:space="preserve"> i voditelje nižih organizacijskih oblika, </w:t>
      </w:r>
    </w:p>
    <w:p w14:paraId="2EE403BF" w14:textId="653CF8EA" w:rsidR="0056300B" w:rsidRPr="00561CF4" w:rsidRDefault="0056300B" w:rsidP="0056300B">
      <w:pPr>
        <w:numPr>
          <w:ilvl w:val="0"/>
          <w:numId w:val="1"/>
        </w:numPr>
        <w:spacing w:line="276" w:lineRule="auto"/>
        <w:jc w:val="both"/>
        <w:rPr>
          <w:sz w:val="22"/>
          <w:szCs w:val="22"/>
        </w:rPr>
      </w:pPr>
      <w:r w:rsidRPr="00561CF4">
        <w:rPr>
          <w:sz w:val="22"/>
          <w:szCs w:val="22"/>
        </w:rPr>
        <w:t>daje pis</w:t>
      </w:r>
      <w:r w:rsidR="00985418">
        <w:rPr>
          <w:sz w:val="22"/>
          <w:szCs w:val="22"/>
        </w:rPr>
        <w:t>anu</w:t>
      </w:r>
      <w:r w:rsidRPr="00561CF4">
        <w:rPr>
          <w:sz w:val="22"/>
          <w:szCs w:val="22"/>
        </w:rPr>
        <w:t xml:space="preserve"> punomoć drugoj osobi da zastupa Dom u pravnom prometu,</w:t>
      </w:r>
    </w:p>
    <w:p w14:paraId="7C709338" w14:textId="77777777" w:rsidR="0056300B" w:rsidRPr="00561CF4" w:rsidRDefault="0056300B" w:rsidP="0056300B">
      <w:pPr>
        <w:numPr>
          <w:ilvl w:val="0"/>
          <w:numId w:val="1"/>
        </w:numPr>
        <w:spacing w:line="276" w:lineRule="auto"/>
        <w:jc w:val="both"/>
        <w:rPr>
          <w:sz w:val="22"/>
          <w:szCs w:val="22"/>
        </w:rPr>
      </w:pPr>
      <w:r w:rsidRPr="00561CF4">
        <w:rPr>
          <w:sz w:val="22"/>
          <w:szCs w:val="22"/>
        </w:rPr>
        <w:t>određuje osobe ovlaštene za potpisivanje financijske i druge dokumentacije,</w:t>
      </w:r>
    </w:p>
    <w:p w14:paraId="69572BEB" w14:textId="37CE58F2" w:rsidR="008C0476" w:rsidRPr="00561CF4" w:rsidRDefault="008C0476" w:rsidP="008C0476">
      <w:pPr>
        <w:pStyle w:val="ListParagraph"/>
        <w:numPr>
          <w:ilvl w:val="0"/>
          <w:numId w:val="1"/>
        </w:numPr>
        <w:tabs>
          <w:tab w:val="left" w:pos="-720"/>
          <w:tab w:val="left" w:pos="0"/>
          <w:tab w:val="left" w:pos="284"/>
          <w:tab w:val="left" w:pos="426"/>
        </w:tabs>
        <w:suppressAutoHyphens/>
        <w:jc w:val="both"/>
        <w:rPr>
          <w:sz w:val="22"/>
          <w:szCs w:val="22"/>
        </w:rPr>
      </w:pPr>
      <w:r w:rsidRPr="00561CF4">
        <w:rPr>
          <w:sz w:val="22"/>
          <w:szCs w:val="22"/>
        </w:rPr>
        <w:t>donosi odluke u svezi sa zapošljavanjem, zasnivanjem i prestankom radnog odnosa, te pravima radnika iz radnog odnosa, sukladno zakonu i posebnim propisima,</w:t>
      </w:r>
    </w:p>
    <w:p w14:paraId="61954E14" w14:textId="76BCB217" w:rsidR="008C0476" w:rsidRPr="00561CF4" w:rsidRDefault="008C0476" w:rsidP="008C0476">
      <w:pPr>
        <w:pStyle w:val="ListParagraph"/>
        <w:numPr>
          <w:ilvl w:val="0"/>
          <w:numId w:val="1"/>
        </w:numPr>
        <w:tabs>
          <w:tab w:val="left" w:pos="-720"/>
          <w:tab w:val="left" w:pos="0"/>
          <w:tab w:val="left" w:pos="426"/>
        </w:tabs>
        <w:suppressAutoHyphens/>
        <w:jc w:val="both"/>
        <w:rPr>
          <w:spacing w:val="-3"/>
          <w:sz w:val="22"/>
          <w:szCs w:val="22"/>
        </w:rPr>
      </w:pPr>
      <w:r w:rsidRPr="00561CF4">
        <w:rPr>
          <w:spacing w:val="-3"/>
          <w:sz w:val="22"/>
          <w:szCs w:val="22"/>
        </w:rPr>
        <w:t>donosi odluku o zaduživanju kreditom, stjecanju, opterećivanju i otuđivanju imovine Doma, osim nekretnina, čija pojedinačna vrijednost ne prelazi iznos od 13.300,00 eura,</w:t>
      </w:r>
    </w:p>
    <w:p w14:paraId="7C2FDE96" w14:textId="77777777" w:rsidR="0056300B" w:rsidRPr="00561CF4" w:rsidRDefault="0056300B" w:rsidP="0056300B">
      <w:pPr>
        <w:numPr>
          <w:ilvl w:val="0"/>
          <w:numId w:val="1"/>
        </w:numPr>
        <w:spacing w:line="276" w:lineRule="auto"/>
        <w:jc w:val="both"/>
        <w:rPr>
          <w:sz w:val="22"/>
          <w:szCs w:val="22"/>
        </w:rPr>
      </w:pPr>
      <w:r w:rsidRPr="00561CF4">
        <w:rPr>
          <w:sz w:val="22"/>
          <w:szCs w:val="22"/>
        </w:rPr>
        <w:t>obavlja i druge poslove određene zakonom i aktima ustanove koji nisu stavljeni u nadležnost drugih tijela Doma.</w:t>
      </w:r>
    </w:p>
    <w:p w14:paraId="537B275D" w14:textId="77777777" w:rsidR="0056300B" w:rsidRPr="00561CF4" w:rsidRDefault="0056300B" w:rsidP="0056300B">
      <w:pPr>
        <w:spacing w:line="276" w:lineRule="auto"/>
        <w:jc w:val="both"/>
        <w:rPr>
          <w:sz w:val="22"/>
          <w:szCs w:val="22"/>
        </w:rPr>
      </w:pPr>
      <w:r w:rsidRPr="00561CF4">
        <w:rPr>
          <w:sz w:val="22"/>
          <w:szCs w:val="22"/>
        </w:rPr>
        <w:t xml:space="preserve"> </w:t>
      </w:r>
    </w:p>
    <w:p w14:paraId="36A1F2D4" w14:textId="1A5996F4" w:rsidR="0056300B" w:rsidRPr="00561CF4" w:rsidRDefault="0056300B" w:rsidP="0056300B">
      <w:pPr>
        <w:spacing w:line="276" w:lineRule="auto"/>
        <w:jc w:val="center"/>
        <w:rPr>
          <w:b/>
          <w:bCs/>
          <w:sz w:val="22"/>
          <w:szCs w:val="22"/>
        </w:rPr>
      </w:pPr>
      <w:r w:rsidRPr="00561CF4">
        <w:rPr>
          <w:b/>
          <w:bCs/>
          <w:sz w:val="22"/>
          <w:szCs w:val="22"/>
        </w:rPr>
        <w:t xml:space="preserve">Članak </w:t>
      </w:r>
      <w:r w:rsidR="004249F9" w:rsidRPr="00561CF4">
        <w:rPr>
          <w:b/>
          <w:bCs/>
          <w:sz w:val="22"/>
          <w:szCs w:val="22"/>
        </w:rPr>
        <w:t>2</w:t>
      </w:r>
      <w:r w:rsidR="00EA695C">
        <w:rPr>
          <w:b/>
          <w:bCs/>
          <w:sz w:val="22"/>
          <w:szCs w:val="22"/>
        </w:rPr>
        <w:t>6</w:t>
      </w:r>
      <w:r w:rsidRPr="00561CF4">
        <w:rPr>
          <w:b/>
          <w:bCs/>
          <w:sz w:val="22"/>
          <w:szCs w:val="22"/>
        </w:rPr>
        <w:t>.</w:t>
      </w:r>
    </w:p>
    <w:p w14:paraId="5150F3CB" w14:textId="77777777" w:rsidR="0095084B" w:rsidRPr="00561CF4" w:rsidRDefault="0095084B" w:rsidP="0056300B">
      <w:pPr>
        <w:rPr>
          <w:b/>
          <w:bCs/>
          <w:sz w:val="22"/>
          <w:szCs w:val="22"/>
        </w:rPr>
      </w:pPr>
    </w:p>
    <w:p w14:paraId="195DD120" w14:textId="5B267AAF" w:rsidR="0056300B" w:rsidRPr="00561CF4" w:rsidRDefault="0056300B" w:rsidP="00E54A32">
      <w:pPr>
        <w:ind w:firstLine="708"/>
        <w:jc w:val="both"/>
        <w:rPr>
          <w:bCs/>
          <w:sz w:val="22"/>
          <w:szCs w:val="22"/>
        </w:rPr>
      </w:pPr>
      <w:r w:rsidRPr="00561CF4">
        <w:rPr>
          <w:bCs/>
          <w:sz w:val="22"/>
          <w:szCs w:val="22"/>
        </w:rPr>
        <w:t xml:space="preserve">Za </w:t>
      </w:r>
      <w:r w:rsidR="003C15C0">
        <w:rPr>
          <w:bCs/>
          <w:sz w:val="22"/>
          <w:szCs w:val="22"/>
        </w:rPr>
        <w:t>R</w:t>
      </w:r>
      <w:r w:rsidRPr="00561CF4">
        <w:rPr>
          <w:bCs/>
          <w:sz w:val="22"/>
          <w:szCs w:val="22"/>
        </w:rPr>
        <w:t>avnatelja Doma može biti imenovana osoba koja ispunjava uvjet</w:t>
      </w:r>
      <w:r w:rsidR="0095084B" w:rsidRPr="00561CF4">
        <w:rPr>
          <w:bCs/>
          <w:sz w:val="22"/>
          <w:szCs w:val="22"/>
        </w:rPr>
        <w:t>e sukladno Zakonu o socijalnoj skrbi i Zakonu o ustanovama.</w:t>
      </w:r>
    </w:p>
    <w:p w14:paraId="64618F5C" w14:textId="77777777" w:rsidR="00E81AF5" w:rsidRDefault="00E81AF5" w:rsidP="00E81AF5">
      <w:pPr>
        <w:spacing w:line="276" w:lineRule="auto"/>
        <w:ind w:firstLine="708"/>
        <w:jc w:val="both"/>
        <w:rPr>
          <w:bCs/>
          <w:sz w:val="22"/>
          <w:szCs w:val="22"/>
        </w:rPr>
      </w:pPr>
    </w:p>
    <w:p w14:paraId="5B9D54CE" w14:textId="0CE9CAA1" w:rsidR="0056300B" w:rsidRPr="00561CF4" w:rsidRDefault="0056300B" w:rsidP="0056300B">
      <w:pPr>
        <w:pStyle w:val="Footer"/>
        <w:tabs>
          <w:tab w:val="left" w:pos="708"/>
        </w:tabs>
        <w:spacing w:line="276" w:lineRule="auto"/>
        <w:jc w:val="center"/>
        <w:rPr>
          <w:b/>
          <w:bCs/>
          <w:sz w:val="22"/>
          <w:szCs w:val="22"/>
        </w:rPr>
      </w:pPr>
      <w:r w:rsidRPr="00561CF4">
        <w:rPr>
          <w:b/>
          <w:bCs/>
          <w:sz w:val="22"/>
          <w:szCs w:val="22"/>
        </w:rPr>
        <w:t xml:space="preserve">Članak </w:t>
      </w:r>
      <w:r w:rsidR="004249F9" w:rsidRPr="00561CF4">
        <w:rPr>
          <w:b/>
          <w:bCs/>
          <w:sz w:val="22"/>
          <w:szCs w:val="22"/>
        </w:rPr>
        <w:t>2</w:t>
      </w:r>
      <w:r w:rsidR="00EA695C">
        <w:rPr>
          <w:b/>
          <w:bCs/>
          <w:sz w:val="22"/>
          <w:szCs w:val="22"/>
        </w:rPr>
        <w:t>7</w:t>
      </w:r>
      <w:r w:rsidRPr="00561CF4">
        <w:rPr>
          <w:b/>
          <w:bCs/>
          <w:sz w:val="22"/>
          <w:szCs w:val="22"/>
        </w:rPr>
        <w:t>.</w:t>
      </w:r>
    </w:p>
    <w:p w14:paraId="3DCB5B8C" w14:textId="77777777" w:rsidR="0056300B" w:rsidRPr="00561CF4" w:rsidRDefault="0056300B" w:rsidP="0056300B">
      <w:pPr>
        <w:spacing w:line="276" w:lineRule="auto"/>
        <w:ind w:firstLine="720"/>
        <w:jc w:val="both"/>
        <w:rPr>
          <w:sz w:val="22"/>
          <w:szCs w:val="22"/>
        </w:rPr>
      </w:pPr>
    </w:p>
    <w:p w14:paraId="56D248C3" w14:textId="5BAC60D1" w:rsidR="00B954CB" w:rsidRPr="00561CF4" w:rsidRDefault="0056300B" w:rsidP="00547523">
      <w:pPr>
        <w:spacing w:line="276" w:lineRule="auto"/>
        <w:ind w:firstLine="720"/>
        <w:jc w:val="both"/>
        <w:rPr>
          <w:sz w:val="22"/>
          <w:szCs w:val="22"/>
        </w:rPr>
      </w:pPr>
      <w:r w:rsidRPr="00561CF4">
        <w:rPr>
          <w:sz w:val="22"/>
          <w:szCs w:val="22"/>
        </w:rPr>
        <w:t>Ravnatelj se imenuje na temelju javnog natječaja sukladno zakon</w:t>
      </w:r>
      <w:r w:rsidR="00985418">
        <w:rPr>
          <w:sz w:val="22"/>
          <w:szCs w:val="22"/>
        </w:rPr>
        <w:t>u</w:t>
      </w:r>
      <w:r w:rsidRPr="00561CF4">
        <w:rPr>
          <w:sz w:val="22"/>
          <w:szCs w:val="22"/>
        </w:rPr>
        <w:t xml:space="preserve">. </w:t>
      </w:r>
      <w:r w:rsidRPr="00561CF4">
        <w:rPr>
          <w:sz w:val="22"/>
          <w:szCs w:val="22"/>
        </w:rPr>
        <w:tab/>
      </w:r>
    </w:p>
    <w:p w14:paraId="5A9D3409" w14:textId="77777777" w:rsidR="00B954CB" w:rsidRPr="00561CF4" w:rsidRDefault="00B954CB" w:rsidP="00547523">
      <w:pPr>
        <w:spacing w:line="276" w:lineRule="auto"/>
        <w:ind w:firstLine="720"/>
        <w:jc w:val="both"/>
        <w:rPr>
          <w:sz w:val="22"/>
          <w:szCs w:val="22"/>
        </w:rPr>
      </w:pPr>
    </w:p>
    <w:p w14:paraId="3D83D53D" w14:textId="1D9875CC" w:rsidR="0056300B" w:rsidRPr="00561CF4" w:rsidRDefault="0056300B" w:rsidP="00547523">
      <w:pPr>
        <w:spacing w:line="276" w:lineRule="auto"/>
        <w:ind w:firstLine="720"/>
        <w:jc w:val="both"/>
        <w:rPr>
          <w:sz w:val="22"/>
          <w:szCs w:val="22"/>
        </w:rPr>
      </w:pPr>
      <w:r w:rsidRPr="00561CF4">
        <w:rPr>
          <w:sz w:val="22"/>
          <w:szCs w:val="22"/>
        </w:rPr>
        <w:t xml:space="preserve">Natječaj za </w:t>
      </w:r>
      <w:r w:rsidR="00AB0483">
        <w:rPr>
          <w:sz w:val="22"/>
          <w:szCs w:val="22"/>
        </w:rPr>
        <w:t>R</w:t>
      </w:r>
      <w:r w:rsidRPr="00561CF4">
        <w:rPr>
          <w:sz w:val="22"/>
          <w:szCs w:val="22"/>
        </w:rPr>
        <w:t>avnatelja objavljuje se na mrežnim stranicama Doma i u „Narodnim novinama“.</w:t>
      </w:r>
    </w:p>
    <w:p w14:paraId="36EB705D" w14:textId="77777777" w:rsidR="00E54A32" w:rsidRPr="00561CF4" w:rsidRDefault="00E54A32" w:rsidP="00E54A32">
      <w:pPr>
        <w:spacing w:line="276" w:lineRule="auto"/>
        <w:ind w:firstLine="720"/>
        <w:jc w:val="both"/>
        <w:rPr>
          <w:sz w:val="22"/>
          <w:szCs w:val="22"/>
        </w:rPr>
      </w:pPr>
    </w:p>
    <w:p w14:paraId="1CB3871D" w14:textId="665A729A" w:rsidR="00E54A32" w:rsidRPr="00561CF4" w:rsidRDefault="00E54A32" w:rsidP="00E54A32">
      <w:pPr>
        <w:spacing w:line="276" w:lineRule="auto"/>
        <w:ind w:firstLine="720"/>
        <w:jc w:val="both"/>
        <w:rPr>
          <w:sz w:val="22"/>
          <w:szCs w:val="22"/>
        </w:rPr>
      </w:pPr>
      <w:r w:rsidRPr="00561CF4">
        <w:rPr>
          <w:sz w:val="22"/>
          <w:szCs w:val="22"/>
        </w:rPr>
        <w:t>Ako se na raspisani natječaj nitko ne prijavi ili nitko od prijavljenih kandidata ne bude izabran, natječaj će se ponoviti.</w:t>
      </w:r>
    </w:p>
    <w:p w14:paraId="2E532686" w14:textId="77777777" w:rsidR="00E54A32" w:rsidRPr="00561CF4" w:rsidRDefault="00E54A32" w:rsidP="00E54A32">
      <w:pPr>
        <w:spacing w:line="276" w:lineRule="auto"/>
        <w:ind w:firstLine="720"/>
        <w:jc w:val="both"/>
        <w:rPr>
          <w:sz w:val="22"/>
          <w:szCs w:val="22"/>
        </w:rPr>
      </w:pPr>
    </w:p>
    <w:p w14:paraId="46F9A4FE" w14:textId="33D14119" w:rsidR="00E54A32" w:rsidRPr="00561CF4" w:rsidRDefault="00E54A32" w:rsidP="00E54A32">
      <w:pPr>
        <w:spacing w:line="276" w:lineRule="auto"/>
        <w:ind w:firstLine="720"/>
        <w:jc w:val="both"/>
        <w:rPr>
          <w:sz w:val="22"/>
          <w:szCs w:val="22"/>
        </w:rPr>
      </w:pPr>
      <w:r w:rsidRPr="00561CF4">
        <w:rPr>
          <w:sz w:val="22"/>
          <w:szCs w:val="22"/>
        </w:rPr>
        <w:t xml:space="preserve">Do imenovanja Ravnatelja na temelju ponovljenog natječaja imenovat će se vršitelj dužnosti </w:t>
      </w:r>
      <w:r w:rsidR="00615426">
        <w:rPr>
          <w:sz w:val="22"/>
          <w:szCs w:val="22"/>
        </w:rPr>
        <w:t>R</w:t>
      </w:r>
      <w:r w:rsidRPr="00561CF4">
        <w:rPr>
          <w:sz w:val="22"/>
          <w:szCs w:val="22"/>
        </w:rPr>
        <w:t>avnatelja, ali najduže do godinu dana sa svim ovlastima utvrđenim za Ravnatelja.</w:t>
      </w:r>
    </w:p>
    <w:p w14:paraId="723B7498" w14:textId="77777777" w:rsidR="00E54A32" w:rsidRPr="00561CF4" w:rsidRDefault="00E54A32" w:rsidP="00E54A32">
      <w:pPr>
        <w:spacing w:line="276" w:lineRule="auto"/>
        <w:jc w:val="both"/>
        <w:rPr>
          <w:sz w:val="22"/>
          <w:szCs w:val="22"/>
        </w:rPr>
      </w:pPr>
    </w:p>
    <w:p w14:paraId="6DF4E0A1" w14:textId="77777777" w:rsidR="00E54A32" w:rsidRPr="00561CF4" w:rsidRDefault="00E54A32" w:rsidP="00E54A32">
      <w:pPr>
        <w:spacing w:line="276" w:lineRule="auto"/>
        <w:ind w:firstLine="720"/>
        <w:jc w:val="both"/>
        <w:rPr>
          <w:sz w:val="22"/>
          <w:szCs w:val="22"/>
        </w:rPr>
      </w:pPr>
      <w:r w:rsidRPr="00561CF4">
        <w:rPr>
          <w:sz w:val="22"/>
          <w:szCs w:val="22"/>
        </w:rPr>
        <w:t>U slučaju ponavljanja natječajnog postupka primjenjuju se odredbe Zakona o ustanovama.</w:t>
      </w:r>
    </w:p>
    <w:p w14:paraId="10BDA07A" w14:textId="77777777" w:rsidR="00DE1DD1" w:rsidRDefault="00DE1DD1" w:rsidP="003C5B46">
      <w:pPr>
        <w:spacing w:line="276" w:lineRule="auto"/>
        <w:rPr>
          <w:b/>
          <w:bCs/>
          <w:sz w:val="22"/>
          <w:szCs w:val="22"/>
        </w:rPr>
      </w:pPr>
    </w:p>
    <w:p w14:paraId="059854AA" w14:textId="10DAB8E0" w:rsidR="0056300B" w:rsidRPr="00561CF4" w:rsidRDefault="0056300B" w:rsidP="0056300B">
      <w:pPr>
        <w:spacing w:line="276" w:lineRule="auto"/>
        <w:jc w:val="center"/>
        <w:rPr>
          <w:b/>
          <w:bCs/>
          <w:sz w:val="22"/>
          <w:szCs w:val="22"/>
        </w:rPr>
      </w:pPr>
      <w:r w:rsidRPr="00561CF4">
        <w:rPr>
          <w:b/>
          <w:bCs/>
          <w:sz w:val="22"/>
          <w:szCs w:val="22"/>
        </w:rPr>
        <w:t xml:space="preserve">Članak </w:t>
      </w:r>
      <w:r w:rsidR="00EA695C">
        <w:rPr>
          <w:b/>
          <w:bCs/>
          <w:sz w:val="22"/>
          <w:szCs w:val="22"/>
        </w:rPr>
        <w:t>28</w:t>
      </w:r>
      <w:r w:rsidRPr="00561CF4">
        <w:rPr>
          <w:b/>
          <w:bCs/>
          <w:sz w:val="22"/>
          <w:szCs w:val="22"/>
        </w:rPr>
        <w:t>.</w:t>
      </w:r>
    </w:p>
    <w:p w14:paraId="3FF4A685" w14:textId="77777777" w:rsidR="0056300B" w:rsidRPr="00561CF4" w:rsidRDefault="0056300B" w:rsidP="0056300B">
      <w:pPr>
        <w:spacing w:line="276" w:lineRule="auto"/>
        <w:jc w:val="both"/>
        <w:rPr>
          <w:b/>
          <w:bCs/>
          <w:sz w:val="22"/>
          <w:szCs w:val="22"/>
        </w:rPr>
      </w:pPr>
    </w:p>
    <w:p w14:paraId="27A50EF7" w14:textId="77777777" w:rsidR="0056300B" w:rsidRPr="00561CF4" w:rsidRDefault="0056300B" w:rsidP="0056300B">
      <w:pPr>
        <w:spacing w:line="276" w:lineRule="auto"/>
        <w:ind w:firstLine="720"/>
        <w:jc w:val="both"/>
        <w:rPr>
          <w:sz w:val="22"/>
          <w:szCs w:val="22"/>
        </w:rPr>
      </w:pPr>
      <w:r w:rsidRPr="00561CF4">
        <w:rPr>
          <w:sz w:val="22"/>
          <w:szCs w:val="22"/>
        </w:rPr>
        <w:t>Ravnatelja Doma imenuje i razrješava Upravno vijeće.</w:t>
      </w:r>
    </w:p>
    <w:p w14:paraId="1E128501" w14:textId="77777777" w:rsidR="00DE1DD1" w:rsidRDefault="00DE1DD1" w:rsidP="00DE1DD1">
      <w:pPr>
        <w:spacing w:line="276" w:lineRule="auto"/>
        <w:ind w:firstLine="708"/>
        <w:jc w:val="both"/>
        <w:rPr>
          <w:sz w:val="22"/>
          <w:szCs w:val="22"/>
        </w:rPr>
      </w:pPr>
    </w:p>
    <w:p w14:paraId="3BAB0278" w14:textId="2A8A7E0D" w:rsidR="00DE1DD1" w:rsidRPr="00E81AF5" w:rsidRDefault="00DE1DD1" w:rsidP="00DE1DD1">
      <w:pPr>
        <w:spacing w:line="276" w:lineRule="auto"/>
        <w:ind w:firstLine="708"/>
        <w:jc w:val="both"/>
        <w:rPr>
          <w:sz w:val="22"/>
          <w:szCs w:val="22"/>
        </w:rPr>
      </w:pPr>
      <w:r w:rsidRPr="00561CF4">
        <w:rPr>
          <w:sz w:val="22"/>
          <w:szCs w:val="22"/>
        </w:rPr>
        <w:lastRenderedPageBreak/>
        <w:t>Ravnatelj se imenuje na mandat od četiri godine i ista osoba može biti ponovo imenovana za Ravnatelja.</w:t>
      </w:r>
    </w:p>
    <w:p w14:paraId="023BDA9F" w14:textId="77777777" w:rsidR="0056300B" w:rsidRPr="00561CF4" w:rsidRDefault="0056300B" w:rsidP="0056300B">
      <w:pPr>
        <w:spacing w:line="276" w:lineRule="auto"/>
        <w:ind w:firstLine="720"/>
        <w:jc w:val="both"/>
        <w:rPr>
          <w:sz w:val="22"/>
          <w:szCs w:val="22"/>
        </w:rPr>
      </w:pPr>
    </w:p>
    <w:p w14:paraId="4660AA7A" w14:textId="445E5E34" w:rsidR="00DE1DD1" w:rsidRDefault="00E81AF5" w:rsidP="00DE1DD1">
      <w:pPr>
        <w:spacing w:line="276" w:lineRule="auto"/>
        <w:ind w:firstLine="720"/>
        <w:jc w:val="both"/>
        <w:rPr>
          <w:sz w:val="22"/>
          <w:szCs w:val="22"/>
        </w:rPr>
      </w:pPr>
      <w:r w:rsidRPr="00561CF4">
        <w:rPr>
          <w:sz w:val="22"/>
          <w:szCs w:val="22"/>
        </w:rPr>
        <w:t xml:space="preserve">Osoba imenovana za </w:t>
      </w:r>
      <w:r w:rsidR="00AB0483">
        <w:rPr>
          <w:sz w:val="22"/>
          <w:szCs w:val="22"/>
        </w:rPr>
        <w:t>R</w:t>
      </w:r>
      <w:r w:rsidRPr="00561CF4">
        <w:rPr>
          <w:sz w:val="22"/>
          <w:szCs w:val="22"/>
        </w:rPr>
        <w:t>avnatelja sklapa s Domom ugovor o radu u punom radnom vremenu, na vrijeme od četiri godine.</w:t>
      </w:r>
    </w:p>
    <w:p w14:paraId="1E5D97EF" w14:textId="7C9B23D2" w:rsidR="00DE1DD1" w:rsidRPr="00561CF4" w:rsidRDefault="0056300B" w:rsidP="00DE1DD1">
      <w:pPr>
        <w:shd w:val="clear" w:color="auto" w:fill="FFFFFF"/>
        <w:spacing w:beforeLines="30" w:before="72" w:afterLines="30" w:after="72"/>
        <w:jc w:val="both"/>
        <w:textAlignment w:val="baseline"/>
        <w:rPr>
          <w:sz w:val="22"/>
          <w:szCs w:val="22"/>
        </w:rPr>
      </w:pPr>
      <w:r w:rsidRPr="00561CF4">
        <w:rPr>
          <w:sz w:val="22"/>
          <w:szCs w:val="22"/>
        </w:rPr>
        <w:t xml:space="preserve">            Ako je za </w:t>
      </w:r>
      <w:r w:rsidR="00AB0483">
        <w:rPr>
          <w:sz w:val="22"/>
          <w:szCs w:val="22"/>
        </w:rPr>
        <w:t>R</w:t>
      </w:r>
      <w:r w:rsidRPr="00561CF4">
        <w:rPr>
          <w:sz w:val="22"/>
          <w:szCs w:val="22"/>
        </w:rPr>
        <w:t xml:space="preserve">avnatelja Doma imenovana osoba koja u toj ustanovi ima sklopljen ugovor o radu na neodređeno vrijeme, po isteku mandata </w:t>
      </w:r>
      <w:r w:rsidR="00DE1DD1" w:rsidRPr="00561CF4">
        <w:rPr>
          <w:sz w:val="22"/>
          <w:szCs w:val="22"/>
        </w:rPr>
        <w:t xml:space="preserve">ima </w:t>
      </w:r>
      <w:r w:rsidR="00DE1DD1">
        <w:rPr>
          <w:sz w:val="22"/>
          <w:szCs w:val="22"/>
        </w:rPr>
        <w:t xml:space="preserve">se </w:t>
      </w:r>
      <w:r w:rsidR="00DE1DD1" w:rsidRPr="00561CF4">
        <w:rPr>
          <w:sz w:val="22"/>
          <w:szCs w:val="22"/>
        </w:rPr>
        <w:t>pravo vratiti na poslove na kojima je prethodno radila</w:t>
      </w:r>
      <w:r w:rsidR="00DE1DD1">
        <w:rPr>
          <w:sz w:val="22"/>
          <w:szCs w:val="22"/>
        </w:rPr>
        <w:t xml:space="preserve"> ili na druge odgovarajuće poslove, </w:t>
      </w:r>
      <w:r w:rsidR="00DE1DD1" w:rsidRPr="00561CF4">
        <w:rPr>
          <w:sz w:val="22"/>
          <w:szCs w:val="22"/>
        </w:rPr>
        <w:t>u protivnom joj prestaje radni odnos.</w:t>
      </w:r>
    </w:p>
    <w:p w14:paraId="7EAA4E06" w14:textId="77777777" w:rsidR="00DE1DD1" w:rsidRDefault="00DE1DD1" w:rsidP="00E54A32">
      <w:pPr>
        <w:shd w:val="clear" w:color="auto" w:fill="FFFFFF"/>
        <w:spacing w:beforeLines="30" w:before="72" w:afterLines="30" w:after="72"/>
        <w:jc w:val="both"/>
        <w:textAlignment w:val="baseline"/>
        <w:rPr>
          <w:sz w:val="22"/>
          <w:szCs w:val="22"/>
        </w:rPr>
      </w:pPr>
    </w:p>
    <w:p w14:paraId="2DC3F795" w14:textId="3B7AD627" w:rsidR="00DE1DD1" w:rsidRDefault="00DE1DD1" w:rsidP="00DE1DD1">
      <w:pPr>
        <w:shd w:val="clear" w:color="auto" w:fill="FFFFFF"/>
        <w:spacing w:beforeLines="30" w:before="72" w:afterLines="30" w:after="72"/>
        <w:ind w:firstLine="708"/>
        <w:jc w:val="both"/>
        <w:textAlignment w:val="baseline"/>
        <w:rPr>
          <w:sz w:val="22"/>
          <w:szCs w:val="22"/>
        </w:rPr>
      </w:pPr>
      <w:r>
        <w:rPr>
          <w:sz w:val="22"/>
          <w:szCs w:val="22"/>
        </w:rPr>
        <w:t xml:space="preserve">Na radno mjesto osobe imenovane za </w:t>
      </w:r>
      <w:r w:rsidR="00AB0483">
        <w:rPr>
          <w:sz w:val="22"/>
          <w:szCs w:val="22"/>
        </w:rPr>
        <w:t>R</w:t>
      </w:r>
      <w:r>
        <w:rPr>
          <w:sz w:val="22"/>
          <w:szCs w:val="22"/>
        </w:rPr>
        <w:t xml:space="preserve">avnatelja zasniva se radni odnos </w:t>
      </w:r>
      <w:r w:rsidR="003D6F41">
        <w:rPr>
          <w:sz w:val="22"/>
          <w:szCs w:val="22"/>
        </w:rPr>
        <w:t xml:space="preserve">s </w:t>
      </w:r>
      <w:r>
        <w:rPr>
          <w:sz w:val="22"/>
          <w:szCs w:val="22"/>
        </w:rPr>
        <w:t>drugom osobom.</w:t>
      </w:r>
    </w:p>
    <w:p w14:paraId="60AD6C84" w14:textId="77777777" w:rsidR="00DE1DD1" w:rsidRDefault="00DE1DD1" w:rsidP="00DE1DD1">
      <w:pPr>
        <w:shd w:val="clear" w:color="auto" w:fill="FFFFFF"/>
        <w:spacing w:beforeLines="30" w:before="72" w:afterLines="30" w:after="72"/>
        <w:ind w:firstLine="708"/>
        <w:jc w:val="both"/>
        <w:textAlignment w:val="baseline"/>
        <w:rPr>
          <w:sz w:val="22"/>
          <w:szCs w:val="22"/>
        </w:rPr>
      </w:pPr>
    </w:p>
    <w:p w14:paraId="412F8CC8" w14:textId="74005103" w:rsidR="00DE1DD1" w:rsidRPr="00561CF4" w:rsidRDefault="00DE1DD1" w:rsidP="008D4AAC">
      <w:pPr>
        <w:shd w:val="clear" w:color="auto" w:fill="FFFFFF"/>
        <w:spacing w:beforeLines="30" w:before="72" w:afterLines="30" w:after="72"/>
        <w:ind w:firstLine="708"/>
        <w:jc w:val="both"/>
        <w:textAlignment w:val="baseline"/>
        <w:rPr>
          <w:sz w:val="22"/>
          <w:szCs w:val="22"/>
        </w:rPr>
      </w:pPr>
      <w:r>
        <w:rPr>
          <w:sz w:val="22"/>
          <w:szCs w:val="22"/>
        </w:rPr>
        <w:t xml:space="preserve">Osobi koja je imenovana za </w:t>
      </w:r>
      <w:r w:rsidR="00AB0483">
        <w:rPr>
          <w:sz w:val="22"/>
          <w:szCs w:val="22"/>
        </w:rPr>
        <w:t>R</w:t>
      </w:r>
      <w:r>
        <w:rPr>
          <w:sz w:val="22"/>
          <w:szCs w:val="22"/>
        </w:rPr>
        <w:t xml:space="preserve">avnatelja Doma istekom mandata, ako ne bude ponovno imenovana </w:t>
      </w:r>
      <w:r w:rsidR="00AB0483">
        <w:rPr>
          <w:sz w:val="22"/>
          <w:szCs w:val="22"/>
        </w:rPr>
        <w:t>R</w:t>
      </w:r>
      <w:r>
        <w:rPr>
          <w:sz w:val="22"/>
          <w:szCs w:val="22"/>
        </w:rPr>
        <w:t xml:space="preserve">avnateljem, Dom je dužan ponuditi sklapanje ugovora o radu za poslove za koje ispunjava </w:t>
      </w:r>
      <w:r w:rsidR="00E54A32" w:rsidRPr="00561CF4">
        <w:rPr>
          <w:sz w:val="22"/>
          <w:szCs w:val="22"/>
        </w:rPr>
        <w:t>uvjete</w:t>
      </w:r>
      <w:r>
        <w:rPr>
          <w:sz w:val="22"/>
          <w:szCs w:val="22"/>
        </w:rPr>
        <w:t>.</w:t>
      </w:r>
    </w:p>
    <w:p w14:paraId="2848E087" w14:textId="6A0400D4" w:rsidR="0056300B" w:rsidRPr="00561CF4" w:rsidRDefault="0056300B" w:rsidP="0056300B">
      <w:pPr>
        <w:spacing w:line="276" w:lineRule="auto"/>
        <w:jc w:val="center"/>
        <w:rPr>
          <w:b/>
          <w:bCs/>
          <w:sz w:val="22"/>
          <w:szCs w:val="22"/>
        </w:rPr>
      </w:pPr>
      <w:r w:rsidRPr="00561CF4">
        <w:rPr>
          <w:b/>
          <w:bCs/>
          <w:sz w:val="22"/>
          <w:szCs w:val="22"/>
        </w:rPr>
        <w:t xml:space="preserve">Članak </w:t>
      </w:r>
      <w:r w:rsidR="00EA695C">
        <w:rPr>
          <w:b/>
          <w:bCs/>
          <w:sz w:val="22"/>
          <w:szCs w:val="22"/>
        </w:rPr>
        <w:t>29</w:t>
      </w:r>
      <w:r w:rsidRPr="00561CF4">
        <w:rPr>
          <w:b/>
          <w:bCs/>
          <w:sz w:val="22"/>
          <w:szCs w:val="22"/>
        </w:rPr>
        <w:t>.</w:t>
      </w:r>
    </w:p>
    <w:p w14:paraId="2EA0302F" w14:textId="77777777" w:rsidR="0056300B" w:rsidRPr="00561CF4" w:rsidRDefault="0056300B" w:rsidP="0056300B">
      <w:pPr>
        <w:spacing w:line="276" w:lineRule="auto"/>
        <w:rPr>
          <w:b/>
          <w:bCs/>
          <w:sz w:val="22"/>
          <w:szCs w:val="22"/>
        </w:rPr>
      </w:pPr>
    </w:p>
    <w:p w14:paraId="526539F0" w14:textId="0F8C8D61" w:rsidR="0056300B" w:rsidRPr="00561CF4" w:rsidRDefault="0056300B" w:rsidP="0056300B">
      <w:pPr>
        <w:pStyle w:val="t-9-8"/>
        <w:shd w:val="clear" w:color="auto" w:fill="FFFFFF"/>
        <w:spacing w:before="0" w:beforeAutospacing="0" w:after="0" w:afterAutospacing="0"/>
        <w:jc w:val="both"/>
        <w:textAlignment w:val="baseline"/>
        <w:rPr>
          <w:sz w:val="22"/>
          <w:szCs w:val="22"/>
        </w:rPr>
      </w:pPr>
      <w:r w:rsidRPr="00561CF4">
        <w:rPr>
          <w:sz w:val="22"/>
          <w:szCs w:val="22"/>
        </w:rPr>
        <w:tab/>
        <w:t xml:space="preserve">Upravno vijeće Doma dužno je razriješiti </w:t>
      </w:r>
      <w:r w:rsidR="00615426">
        <w:rPr>
          <w:sz w:val="22"/>
          <w:szCs w:val="22"/>
        </w:rPr>
        <w:t>R</w:t>
      </w:r>
      <w:r w:rsidRPr="00561CF4">
        <w:rPr>
          <w:sz w:val="22"/>
          <w:szCs w:val="22"/>
        </w:rPr>
        <w:t>avnatelja Doma i prije isteka mandata za koji je izabran ako:</w:t>
      </w:r>
    </w:p>
    <w:p w14:paraId="106C953D" w14:textId="415C528A" w:rsidR="0056300B" w:rsidRPr="008C3845" w:rsidRDefault="0056300B" w:rsidP="008C3845">
      <w:pPr>
        <w:rPr>
          <w:sz w:val="22"/>
          <w:szCs w:val="22"/>
        </w:rPr>
      </w:pPr>
      <w:r w:rsidRPr="008C3845">
        <w:rPr>
          <w:sz w:val="22"/>
          <w:szCs w:val="22"/>
        </w:rPr>
        <w:t xml:space="preserve">– </w:t>
      </w:r>
      <w:r w:rsidR="008C3845">
        <w:rPr>
          <w:sz w:val="22"/>
          <w:szCs w:val="22"/>
        </w:rPr>
        <w:tab/>
      </w:r>
      <w:r w:rsidR="002C7ECB" w:rsidRPr="008C3845">
        <w:rPr>
          <w:sz w:val="22"/>
          <w:szCs w:val="22"/>
        </w:rPr>
        <w:t>R</w:t>
      </w:r>
      <w:r w:rsidRPr="008C3845">
        <w:rPr>
          <w:sz w:val="22"/>
          <w:szCs w:val="22"/>
        </w:rPr>
        <w:t>avnatelj to osobno zahtijeva,</w:t>
      </w:r>
    </w:p>
    <w:p w14:paraId="30A611F7" w14:textId="0DD74251" w:rsidR="0056300B" w:rsidRPr="008C3845" w:rsidRDefault="0056300B" w:rsidP="008C3845">
      <w:pPr>
        <w:ind w:left="705" w:hanging="705"/>
        <w:rPr>
          <w:sz w:val="22"/>
          <w:szCs w:val="22"/>
        </w:rPr>
      </w:pPr>
      <w:r w:rsidRPr="008C3845">
        <w:rPr>
          <w:sz w:val="22"/>
          <w:szCs w:val="22"/>
        </w:rPr>
        <w:t xml:space="preserve">– </w:t>
      </w:r>
      <w:r w:rsidR="008C3845">
        <w:rPr>
          <w:sz w:val="22"/>
          <w:szCs w:val="22"/>
        </w:rPr>
        <w:tab/>
      </w:r>
      <w:r w:rsidRPr="008C3845">
        <w:rPr>
          <w:sz w:val="22"/>
          <w:szCs w:val="22"/>
        </w:rPr>
        <w:t>nastane neki od razloga koji po posebnim propisima ili propisima kojima se uređuju radni odnosi dovode do prestanka ugovora o radu,</w:t>
      </w:r>
    </w:p>
    <w:p w14:paraId="07878106" w14:textId="39D94FC3" w:rsidR="008C3845" w:rsidRPr="004E71D6" w:rsidRDefault="0056300B" w:rsidP="008C3845">
      <w:pPr>
        <w:rPr>
          <w:sz w:val="22"/>
          <w:szCs w:val="22"/>
        </w:rPr>
      </w:pPr>
      <w:r w:rsidRPr="004E71D6">
        <w:rPr>
          <w:sz w:val="22"/>
          <w:szCs w:val="22"/>
        </w:rPr>
        <w:t xml:space="preserve">– </w:t>
      </w:r>
      <w:r w:rsidR="008C3845" w:rsidRPr="004E71D6">
        <w:rPr>
          <w:sz w:val="22"/>
          <w:szCs w:val="22"/>
        </w:rPr>
        <w:tab/>
      </w:r>
      <w:r w:rsidRPr="004E71D6">
        <w:rPr>
          <w:sz w:val="22"/>
          <w:szCs w:val="22"/>
        </w:rPr>
        <w:t xml:space="preserve">je nastupila zapreka </w:t>
      </w:r>
      <w:r w:rsidR="00E70EE8" w:rsidRPr="004E71D6">
        <w:rPr>
          <w:sz w:val="22"/>
          <w:szCs w:val="22"/>
        </w:rPr>
        <w:t xml:space="preserve">za rad u djelatnosti socijalne skrbi sukladno </w:t>
      </w:r>
      <w:r w:rsidR="00D72FC7" w:rsidRPr="004E71D6">
        <w:rPr>
          <w:sz w:val="22"/>
          <w:szCs w:val="22"/>
        </w:rPr>
        <w:t>Z</w:t>
      </w:r>
      <w:r w:rsidR="00E70EE8" w:rsidRPr="004E71D6">
        <w:rPr>
          <w:sz w:val="22"/>
          <w:szCs w:val="22"/>
        </w:rPr>
        <w:t>akonu</w:t>
      </w:r>
      <w:r w:rsidR="00D72FC7" w:rsidRPr="004E71D6">
        <w:rPr>
          <w:sz w:val="22"/>
          <w:szCs w:val="22"/>
        </w:rPr>
        <w:t xml:space="preserve"> o socijalne skrbi</w:t>
      </w:r>
      <w:r w:rsidRPr="004E71D6">
        <w:rPr>
          <w:sz w:val="22"/>
          <w:szCs w:val="22"/>
        </w:rPr>
        <w:t xml:space="preserve">, </w:t>
      </w:r>
    </w:p>
    <w:p w14:paraId="376603E6" w14:textId="7E1133D9" w:rsidR="008C3845" w:rsidRPr="004E71D6" w:rsidRDefault="008C3845" w:rsidP="008C3845">
      <w:pPr>
        <w:pStyle w:val="ListParagraph"/>
        <w:numPr>
          <w:ilvl w:val="0"/>
          <w:numId w:val="1"/>
        </w:numPr>
        <w:tabs>
          <w:tab w:val="clear" w:pos="1020"/>
        </w:tabs>
        <w:ind w:left="0" w:firstLine="0"/>
        <w:rPr>
          <w:sz w:val="22"/>
          <w:szCs w:val="22"/>
        </w:rPr>
      </w:pPr>
      <w:r w:rsidRPr="004E71D6">
        <w:rPr>
          <w:sz w:val="22"/>
          <w:szCs w:val="22"/>
        </w:rPr>
        <w:t xml:space="preserve">ako je nastupila okolnost koja prema </w:t>
      </w:r>
      <w:r w:rsidR="00D72FC7" w:rsidRPr="004E71D6">
        <w:rPr>
          <w:sz w:val="22"/>
          <w:szCs w:val="22"/>
        </w:rPr>
        <w:t>Z</w:t>
      </w:r>
      <w:r w:rsidRPr="004E71D6">
        <w:rPr>
          <w:sz w:val="22"/>
          <w:szCs w:val="22"/>
        </w:rPr>
        <w:t>akonu</w:t>
      </w:r>
      <w:r w:rsidR="00D72FC7" w:rsidRPr="004E71D6">
        <w:rPr>
          <w:sz w:val="22"/>
          <w:szCs w:val="22"/>
        </w:rPr>
        <w:t xml:space="preserve"> o ustanovama</w:t>
      </w:r>
      <w:r w:rsidRPr="004E71D6">
        <w:rPr>
          <w:sz w:val="22"/>
          <w:szCs w:val="22"/>
        </w:rPr>
        <w:t xml:space="preserve"> predstavlja zapreku za imenovanje Ravnatelja,</w:t>
      </w:r>
    </w:p>
    <w:p w14:paraId="5A49EAE6" w14:textId="29B34B3B" w:rsidR="0056300B" w:rsidRPr="008C3845" w:rsidRDefault="0056300B" w:rsidP="008C3845">
      <w:pPr>
        <w:rPr>
          <w:sz w:val="22"/>
          <w:szCs w:val="22"/>
        </w:rPr>
      </w:pPr>
      <w:r w:rsidRPr="008C3845">
        <w:rPr>
          <w:sz w:val="22"/>
          <w:szCs w:val="22"/>
        </w:rPr>
        <w:t xml:space="preserve">– </w:t>
      </w:r>
      <w:r w:rsidR="008C3845">
        <w:rPr>
          <w:sz w:val="22"/>
          <w:szCs w:val="22"/>
        </w:rPr>
        <w:tab/>
      </w:r>
      <w:r w:rsidR="002C7ECB" w:rsidRPr="008C3845">
        <w:rPr>
          <w:sz w:val="22"/>
          <w:szCs w:val="22"/>
        </w:rPr>
        <w:t>R</w:t>
      </w:r>
      <w:r w:rsidRPr="008C3845">
        <w:rPr>
          <w:sz w:val="22"/>
          <w:szCs w:val="22"/>
        </w:rPr>
        <w:t xml:space="preserve">avnatelj bez opravdanog razloga ne provodi program rada </w:t>
      </w:r>
      <w:r w:rsidR="00C76109" w:rsidRPr="008C3845">
        <w:rPr>
          <w:sz w:val="22"/>
          <w:szCs w:val="22"/>
        </w:rPr>
        <w:t>D</w:t>
      </w:r>
      <w:r w:rsidRPr="008C3845">
        <w:rPr>
          <w:sz w:val="22"/>
          <w:szCs w:val="22"/>
        </w:rPr>
        <w:t>oma,</w:t>
      </w:r>
    </w:p>
    <w:p w14:paraId="60C55364" w14:textId="5E59E315" w:rsidR="0056300B" w:rsidRPr="008C3845" w:rsidRDefault="0056300B" w:rsidP="008C3845">
      <w:pPr>
        <w:ind w:left="705" w:hanging="705"/>
        <w:rPr>
          <w:sz w:val="22"/>
          <w:szCs w:val="22"/>
        </w:rPr>
      </w:pPr>
      <w:r w:rsidRPr="008C3845">
        <w:rPr>
          <w:sz w:val="22"/>
          <w:szCs w:val="22"/>
        </w:rPr>
        <w:t xml:space="preserve">– </w:t>
      </w:r>
      <w:r w:rsidR="008C3845">
        <w:rPr>
          <w:sz w:val="22"/>
          <w:szCs w:val="22"/>
        </w:rPr>
        <w:tab/>
      </w:r>
      <w:r w:rsidR="002C7ECB" w:rsidRPr="008C3845">
        <w:rPr>
          <w:sz w:val="22"/>
          <w:szCs w:val="22"/>
        </w:rPr>
        <w:t>R</w:t>
      </w:r>
      <w:r w:rsidRPr="008C3845">
        <w:rPr>
          <w:sz w:val="22"/>
          <w:szCs w:val="22"/>
        </w:rPr>
        <w:t>avnatelj u svojem radu krši propise i opće akte doma ili neopravdano ne izvršava odluke upravnog vijeća ili postupa u suprotnosti s njima,</w:t>
      </w:r>
    </w:p>
    <w:p w14:paraId="0D1D1B5E" w14:textId="7EE07947" w:rsidR="0056300B" w:rsidRPr="008C3845" w:rsidRDefault="0056300B" w:rsidP="008C3845">
      <w:pPr>
        <w:ind w:left="705" w:hanging="705"/>
        <w:rPr>
          <w:sz w:val="22"/>
          <w:szCs w:val="22"/>
        </w:rPr>
      </w:pPr>
      <w:r w:rsidRPr="008C3845">
        <w:rPr>
          <w:sz w:val="22"/>
          <w:szCs w:val="22"/>
        </w:rPr>
        <w:t xml:space="preserve">– </w:t>
      </w:r>
      <w:r w:rsidR="008C3845">
        <w:rPr>
          <w:sz w:val="22"/>
          <w:szCs w:val="22"/>
        </w:rPr>
        <w:tab/>
      </w:r>
      <w:r w:rsidR="002C7ECB" w:rsidRPr="008C3845">
        <w:rPr>
          <w:sz w:val="22"/>
          <w:szCs w:val="22"/>
        </w:rPr>
        <w:t>R</w:t>
      </w:r>
      <w:r w:rsidRPr="008C3845">
        <w:rPr>
          <w:sz w:val="22"/>
          <w:szCs w:val="22"/>
        </w:rPr>
        <w:t>avnatelj svojim nesavjesnim ili nepravilnim radom prouzroči domu veću štetu, zanemaruje ili nemarno obavlja svoju dužnost tako da su nastale ili mogu nastati veće smetnje u obavljanju djelatnosti,</w:t>
      </w:r>
    </w:p>
    <w:p w14:paraId="06740CFE" w14:textId="6588C543" w:rsidR="008C3845" w:rsidRPr="008C3845" w:rsidRDefault="0056300B" w:rsidP="008C3845">
      <w:pPr>
        <w:ind w:left="705" w:hanging="705"/>
        <w:rPr>
          <w:sz w:val="22"/>
          <w:szCs w:val="22"/>
        </w:rPr>
      </w:pPr>
      <w:r w:rsidRPr="008C3845">
        <w:rPr>
          <w:sz w:val="22"/>
          <w:szCs w:val="22"/>
        </w:rPr>
        <w:t xml:space="preserve">– </w:t>
      </w:r>
      <w:r w:rsidR="008C3845">
        <w:rPr>
          <w:sz w:val="22"/>
          <w:szCs w:val="22"/>
        </w:rPr>
        <w:tab/>
      </w:r>
      <w:r w:rsidRPr="008C3845">
        <w:rPr>
          <w:sz w:val="22"/>
          <w:szCs w:val="22"/>
        </w:rPr>
        <w:t>je nalazom inspekcije ustanovljena teža povreda propisa i općih akata doma ili su utvrđene veće nepravilnost</w:t>
      </w:r>
      <w:r w:rsidR="009A31DD" w:rsidRPr="008C3845">
        <w:rPr>
          <w:sz w:val="22"/>
          <w:szCs w:val="22"/>
        </w:rPr>
        <w:t>i</w:t>
      </w:r>
      <w:r w:rsidRPr="008C3845">
        <w:rPr>
          <w:sz w:val="22"/>
          <w:szCs w:val="22"/>
        </w:rPr>
        <w:t xml:space="preserve"> u radu </w:t>
      </w:r>
      <w:r w:rsidR="003C15C0" w:rsidRPr="008C3845">
        <w:rPr>
          <w:sz w:val="22"/>
          <w:szCs w:val="22"/>
        </w:rPr>
        <w:t>R</w:t>
      </w:r>
      <w:r w:rsidRPr="008C3845">
        <w:rPr>
          <w:sz w:val="22"/>
          <w:szCs w:val="22"/>
        </w:rPr>
        <w:t>avnatelja</w:t>
      </w:r>
      <w:r w:rsidR="001923BB">
        <w:rPr>
          <w:sz w:val="22"/>
          <w:szCs w:val="22"/>
        </w:rPr>
        <w:t>.</w:t>
      </w:r>
    </w:p>
    <w:p w14:paraId="5B6DC492" w14:textId="77777777" w:rsidR="0056300B" w:rsidRPr="008C3845" w:rsidRDefault="0056300B" w:rsidP="008C3845">
      <w:pPr>
        <w:rPr>
          <w:sz w:val="22"/>
          <w:szCs w:val="22"/>
        </w:rPr>
      </w:pPr>
    </w:p>
    <w:p w14:paraId="1D1B0728" w14:textId="1504A4E1" w:rsidR="0056300B" w:rsidRPr="00561CF4" w:rsidRDefault="0056300B" w:rsidP="0056300B">
      <w:pPr>
        <w:pStyle w:val="t-9-8"/>
        <w:shd w:val="clear" w:color="auto" w:fill="FFFFFF"/>
        <w:spacing w:before="0" w:beforeAutospacing="0" w:after="0" w:afterAutospacing="0"/>
        <w:jc w:val="both"/>
        <w:textAlignment w:val="baseline"/>
        <w:rPr>
          <w:sz w:val="22"/>
          <w:szCs w:val="22"/>
        </w:rPr>
      </w:pPr>
      <w:r w:rsidRPr="00561CF4">
        <w:rPr>
          <w:sz w:val="22"/>
          <w:szCs w:val="22"/>
        </w:rPr>
        <w:tab/>
        <w:t xml:space="preserve">Upravno vijeće mora prije donošenja odluke o razrješenju obavijestiti </w:t>
      </w:r>
      <w:r w:rsidR="002C7ECB">
        <w:rPr>
          <w:sz w:val="22"/>
          <w:szCs w:val="22"/>
        </w:rPr>
        <w:t>R</w:t>
      </w:r>
      <w:r w:rsidRPr="00561CF4">
        <w:rPr>
          <w:sz w:val="22"/>
          <w:szCs w:val="22"/>
        </w:rPr>
        <w:t>avnatelja o razlozima za razrješenje i dati mu mogućnost da se o njima pisano izjasni.</w:t>
      </w:r>
    </w:p>
    <w:p w14:paraId="30EE5583" w14:textId="77777777" w:rsidR="0056300B" w:rsidRPr="00561CF4" w:rsidRDefault="0056300B" w:rsidP="0056300B">
      <w:pPr>
        <w:pStyle w:val="t-9-8"/>
        <w:shd w:val="clear" w:color="auto" w:fill="FFFFFF"/>
        <w:spacing w:before="0" w:beforeAutospacing="0" w:after="0" w:afterAutospacing="0"/>
        <w:jc w:val="both"/>
        <w:textAlignment w:val="baseline"/>
        <w:rPr>
          <w:sz w:val="22"/>
          <w:szCs w:val="22"/>
        </w:rPr>
      </w:pPr>
    </w:p>
    <w:p w14:paraId="42533D1C" w14:textId="552EA66E" w:rsidR="0056300B" w:rsidRPr="00561CF4" w:rsidRDefault="0056300B" w:rsidP="0056300B">
      <w:pPr>
        <w:pStyle w:val="t-9-8"/>
        <w:shd w:val="clear" w:color="auto" w:fill="FFFFFF"/>
        <w:spacing w:before="0" w:beforeAutospacing="0" w:after="0" w:afterAutospacing="0"/>
        <w:jc w:val="both"/>
        <w:textAlignment w:val="baseline"/>
        <w:rPr>
          <w:bCs/>
          <w:sz w:val="22"/>
          <w:szCs w:val="22"/>
        </w:rPr>
      </w:pPr>
      <w:r w:rsidRPr="00561CF4">
        <w:rPr>
          <w:bCs/>
          <w:sz w:val="22"/>
          <w:szCs w:val="22"/>
        </w:rPr>
        <w:t xml:space="preserve">             U slučaju razrješenja Ravnatelja imenovat će se vršitelj dužnosti Ravnatelja, a Upravno vijeće dužno je raspisati natječaj za </w:t>
      </w:r>
      <w:r w:rsidR="00DD0B1B">
        <w:rPr>
          <w:bCs/>
          <w:sz w:val="22"/>
          <w:szCs w:val="22"/>
        </w:rPr>
        <w:t xml:space="preserve">imenovanje </w:t>
      </w:r>
      <w:r w:rsidRPr="00561CF4">
        <w:rPr>
          <w:bCs/>
          <w:sz w:val="22"/>
          <w:szCs w:val="22"/>
        </w:rPr>
        <w:t>Ravnatelja u roku od 30 dana od dana imenovanja vršitelja dužnosti Ravnatelja.</w:t>
      </w:r>
    </w:p>
    <w:p w14:paraId="669F3F7E" w14:textId="77777777" w:rsidR="00B7562D" w:rsidRPr="00561CF4" w:rsidRDefault="00B7562D" w:rsidP="001F6FF2">
      <w:pPr>
        <w:spacing w:line="276" w:lineRule="auto"/>
        <w:jc w:val="center"/>
        <w:rPr>
          <w:b/>
          <w:bCs/>
          <w:sz w:val="22"/>
          <w:szCs w:val="22"/>
        </w:rPr>
      </w:pPr>
    </w:p>
    <w:p w14:paraId="019E6EF3" w14:textId="4F1CD9A3" w:rsidR="0056300B" w:rsidRPr="00561CF4" w:rsidRDefault="0056300B" w:rsidP="001F6FF2">
      <w:pPr>
        <w:spacing w:line="276" w:lineRule="auto"/>
        <w:jc w:val="center"/>
        <w:rPr>
          <w:b/>
          <w:bCs/>
          <w:sz w:val="22"/>
          <w:szCs w:val="22"/>
        </w:rPr>
      </w:pPr>
      <w:r w:rsidRPr="00561CF4">
        <w:rPr>
          <w:b/>
          <w:bCs/>
          <w:sz w:val="22"/>
          <w:szCs w:val="22"/>
        </w:rPr>
        <w:t>Članak 3</w:t>
      </w:r>
      <w:r w:rsidR="00EA695C">
        <w:rPr>
          <w:b/>
          <w:bCs/>
          <w:sz w:val="22"/>
          <w:szCs w:val="22"/>
        </w:rPr>
        <w:t>0</w:t>
      </w:r>
      <w:r w:rsidRPr="00561CF4">
        <w:rPr>
          <w:b/>
          <w:bCs/>
          <w:sz w:val="22"/>
          <w:szCs w:val="22"/>
        </w:rPr>
        <w:t>.</w:t>
      </w:r>
    </w:p>
    <w:p w14:paraId="361304FE" w14:textId="77777777" w:rsidR="0056300B" w:rsidRPr="00561CF4" w:rsidRDefault="0056300B" w:rsidP="0056300B">
      <w:pPr>
        <w:shd w:val="clear" w:color="auto" w:fill="FFFFFF"/>
        <w:spacing w:beforeLines="30" w:before="72" w:afterLines="30" w:after="72"/>
        <w:jc w:val="both"/>
        <w:textAlignment w:val="baseline"/>
        <w:rPr>
          <w:bCs/>
          <w:sz w:val="22"/>
          <w:szCs w:val="22"/>
        </w:rPr>
      </w:pPr>
      <w:r w:rsidRPr="00561CF4">
        <w:rPr>
          <w:bCs/>
          <w:sz w:val="22"/>
          <w:szCs w:val="22"/>
        </w:rPr>
        <w:t xml:space="preserve">              U slučaju razrješenja Ravnatelja Doma prije isteka mandata ili ako se na natječaj za Ravnatelja nitko ne prijavi ili nitko od prijavljenih kandidata ne bude izabran, do imenovanja Ravnatelja na temelju natječaja imenovat će se vršitelj dužnosti Ravnatelja, najduže do godinu dana.</w:t>
      </w:r>
    </w:p>
    <w:p w14:paraId="11CD39B7" w14:textId="77777777" w:rsidR="00FC430C" w:rsidRPr="00561CF4" w:rsidRDefault="00FC430C" w:rsidP="0056300B">
      <w:pPr>
        <w:shd w:val="clear" w:color="auto" w:fill="FFFFFF"/>
        <w:spacing w:beforeLines="30" w:before="72" w:afterLines="30" w:after="72"/>
        <w:jc w:val="both"/>
        <w:textAlignment w:val="baseline"/>
        <w:rPr>
          <w:bCs/>
          <w:sz w:val="22"/>
          <w:szCs w:val="22"/>
        </w:rPr>
      </w:pPr>
    </w:p>
    <w:p w14:paraId="12B35E44" w14:textId="175EBE10" w:rsidR="0056300B" w:rsidRPr="00561CF4" w:rsidRDefault="0056300B" w:rsidP="0056300B">
      <w:pPr>
        <w:shd w:val="clear" w:color="auto" w:fill="FFFFFF"/>
        <w:spacing w:beforeLines="30" w:before="72" w:afterLines="30" w:after="72"/>
        <w:jc w:val="both"/>
        <w:textAlignment w:val="baseline"/>
        <w:rPr>
          <w:bCs/>
          <w:sz w:val="22"/>
          <w:szCs w:val="22"/>
        </w:rPr>
      </w:pPr>
      <w:r w:rsidRPr="00561CF4">
        <w:rPr>
          <w:bCs/>
          <w:sz w:val="22"/>
          <w:szCs w:val="22"/>
        </w:rPr>
        <w:t xml:space="preserve">              Osoba imenovana za vršitelja dužnosti Ravnatelja mora ispunjavati uvjete za Ravnatelja sukladno zakonu i ovo</w:t>
      </w:r>
      <w:r w:rsidR="00C76109">
        <w:rPr>
          <w:bCs/>
          <w:sz w:val="22"/>
          <w:szCs w:val="22"/>
        </w:rPr>
        <w:t>m</w:t>
      </w:r>
      <w:r w:rsidRPr="00561CF4">
        <w:rPr>
          <w:bCs/>
          <w:sz w:val="22"/>
          <w:szCs w:val="22"/>
        </w:rPr>
        <w:t xml:space="preserve"> Statut</w:t>
      </w:r>
      <w:r w:rsidR="00C76109">
        <w:rPr>
          <w:bCs/>
          <w:sz w:val="22"/>
          <w:szCs w:val="22"/>
        </w:rPr>
        <w:t>u</w:t>
      </w:r>
      <w:r w:rsidRPr="00561CF4">
        <w:rPr>
          <w:bCs/>
          <w:sz w:val="22"/>
          <w:szCs w:val="22"/>
        </w:rPr>
        <w:t>.</w:t>
      </w:r>
    </w:p>
    <w:p w14:paraId="18F7CE69" w14:textId="77777777" w:rsidR="00C76109" w:rsidRDefault="00C76109" w:rsidP="003C5B46">
      <w:pPr>
        <w:spacing w:line="276" w:lineRule="auto"/>
        <w:rPr>
          <w:b/>
          <w:bCs/>
          <w:sz w:val="22"/>
          <w:szCs w:val="22"/>
        </w:rPr>
      </w:pPr>
    </w:p>
    <w:p w14:paraId="51C948CD" w14:textId="77777777" w:rsidR="0021764B" w:rsidRDefault="0021764B" w:rsidP="003C5B46">
      <w:pPr>
        <w:spacing w:line="276" w:lineRule="auto"/>
        <w:rPr>
          <w:b/>
          <w:bCs/>
          <w:sz w:val="22"/>
          <w:szCs w:val="22"/>
        </w:rPr>
      </w:pPr>
    </w:p>
    <w:p w14:paraId="79BC2CE3" w14:textId="77777777" w:rsidR="0021764B" w:rsidRPr="00561CF4" w:rsidRDefault="0021764B" w:rsidP="003C5B46">
      <w:pPr>
        <w:spacing w:line="276" w:lineRule="auto"/>
        <w:rPr>
          <w:b/>
          <w:bCs/>
          <w:sz w:val="22"/>
          <w:szCs w:val="22"/>
        </w:rPr>
      </w:pPr>
    </w:p>
    <w:p w14:paraId="31C9A3D8" w14:textId="539FB87F" w:rsidR="0056300B" w:rsidRDefault="0056300B" w:rsidP="001F6FF2">
      <w:pPr>
        <w:spacing w:line="276" w:lineRule="auto"/>
        <w:jc w:val="center"/>
        <w:rPr>
          <w:b/>
          <w:bCs/>
          <w:sz w:val="22"/>
          <w:szCs w:val="22"/>
        </w:rPr>
      </w:pPr>
      <w:r w:rsidRPr="00561CF4">
        <w:rPr>
          <w:b/>
          <w:bCs/>
          <w:sz w:val="22"/>
          <w:szCs w:val="22"/>
        </w:rPr>
        <w:lastRenderedPageBreak/>
        <w:t>Članak 3</w:t>
      </w:r>
      <w:r w:rsidR="00EA695C">
        <w:rPr>
          <w:b/>
          <w:bCs/>
          <w:sz w:val="22"/>
          <w:szCs w:val="22"/>
        </w:rPr>
        <w:t>1</w:t>
      </w:r>
      <w:r w:rsidRPr="00561CF4">
        <w:rPr>
          <w:b/>
          <w:bCs/>
          <w:sz w:val="22"/>
          <w:szCs w:val="22"/>
        </w:rPr>
        <w:t>.</w:t>
      </w:r>
    </w:p>
    <w:p w14:paraId="4B8BEC2D" w14:textId="77777777" w:rsidR="0021764B" w:rsidRPr="00561CF4" w:rsidRDefault="0021764B" w:rsidP="001F6FF2">
      <w:pPr>
        <w:spacing w:line="276" w:lineRule="auto"/>
        <w:jc w:val="center"/>
        <w:rPr>
          <w:b/>
          <w:bCs/>
          <w:sz w:val="22"/>
          <w:szCs w:val="22"/>
        </w:rPr>
      </w:pPr>
    </w:p>
    <w:p w14:paraId="1F9F6D23" w14:textId="77777777" w:rsidR="0056300B" w:rsidRPr="00561CF4" w:rsidRDefault="0056300B" w:rsidP="0056300B">
      <w:pPr>
        <w:shd w:val="clear" w:color="auto" w:fill="FFFFFF"/>
        <w:spacing w:beforeLines="30" w:before="72" w:afterLines="30" w:after="72"/>
        <w:jc w:val="both"/>
        <w:textAlignment w:val="baseline"/>
        <w:rPr>
          <w:sz w:val="22"/>
          <w:szCs w:val="22"/>
        </w:rPr>
      </w:pPr>
      <w:r w:rsidRPr="00561CF4">
        <w:rPr>
          <w:b/>
          <w:bCs/>
          <w:sz w:val="22"/>
          <w:szCs w:val="22"/>
        </w:rPr>
        <w:t xml:space="preserve"> </w:t>
      </w:r>
      <w:r w:rsidRPr="00561CF4">
        <w:rPr>
          <w:b/>
          <w:bCs/>
          <w:sz w:val="22"/>
          <w:szCs w:val="22"/>
        </w:rPr>
        <w:tab/>
      </w:r>
      <w:r w:rsidRPr="00561CF4">
        <w:rPr>
          <w:sz w:val="22"/>
          <w:szCs w:val="22"/>
        </w:rPr>
        <w:t>Ravnatelja Doma u slučaju privremene spriječenosti u obavljanju ravnateljskih poslova zamjenjuje stručni radnik ili drugi radnik koji ima završen integrirani preddiplomski i diplomski sveučilišni studij prava ili ekonomije, a kojega on odredi.</w:t>
      </w:r>
    </w:p>
    <w:p w14:paraId="422A9F1F" w14:textId="77777777" w:rsidR="0056300B" w:rsidRPr="00561CF4" w:rsidRDefault="0056300B" w:rsidP="0056300B">
      <w:pPr>
        <w:shd w:val="clear" w:color="auto" w:fill="FFFFFF"/>
        <w:spacing w:beforeLines="30" w:before="72" w:afterLines="30" w:after="72"/>
        <w:jc w:val="both"/>
        <w:textAlignment w:val="baseline"/>
        <w:rPr>
          <w:sz w:val="22"/>
          <w:szCs w:val="22"/>
        </w:rPr>
      </w:pPr>
    </w:p>
    <w:p w14:paraId="15B80A44" w14:textId="53426586" w:rsidR="0056300B" w:rsidRDefault="0056300B" w:rsidP="0056300B">
      <w:pPr>
        <w:spacing w:line="276" w:lineRule="auto"/>
        <w:jc w:val="both"/>
        <w:rPr>
          <w:sz w:val="22"/>
          <w:szCs w:val="22"/>
        </w:rPr>
      </w:pPr>
      <w:r w:rsidRPr="00561CF4">
        <w:rPr>
          <w:sz w:val="22"/>
          <w:szCs w:val="22"/>
        </w:rPr>
        <w:t xml:space="preserve">             Stručni radnik koji zamjenjuje </w:t>
      </w:r>
      <w:r w:rsidR="001A1CC1">
        <w:rPr>
          <w:sz w:val="22"/>
          <w:szCs w:val="22"/>
        </w:rPr>
        <w:t>R</w:t>
      </w:r>
      <w:r w:rsidRPr="00561CF4">
        <w:rPr>
          <w:sz w:val="22"/>
          <w:szCs w:val="22"/>
        </w:rPr>
        <w:t xml:space="preserve">avnatelja ima pravo i dužnost obavljati poslove </w:t>
      </w:r>
      <w:r w:rsidR="001A1CC1">
        <w:rPr>
          <w:sz w:val="22"/>
          <w:szCs w:val="22"/>
        </w:rPr>
        <w:t>R</w:t>
      </w:r>
      <w:r w:rsidRPr="00561CF4">
        <w:rPr>
          <w:sz w:val="22"/>
          <w:szCs w:val="22"/>
        </w:rPr>
        <w:t>avnatelja čije se izvršenje ne može odgađati.</w:t>
      </w:r>
    </w:p>
    <w:p w14:paraId="0437A975" w14:textId="77777777" w:rsidR="0027532D" w:rsidRDefault="0027532D" w:rsidP="0056300B">
      <w:pPr>
        <w:spacing w:line="276" w:lineRule="auto"/>
        <w:jc w:val="both"/>
        <w:rPr>
          <w:sz w:val="22"/>
          <w:szCs w:val="22"/>
        </w:rPr>
      </w:pPr>
    </w:p>
    <w:p w14:paraId="711C912B" w14:textId="77777777" w:rsidR="001C04A8" w:rsidRDefault="001C04A8" w:rsidP="0056300B">
      <w:pPr>
        <w:spacing w:line="276" w:lineRule="auto"/>
        <w:jc w:val="both"/>
        <w:rPr>
          <w:sz w:val="22"/>
          <w:szCs w:val="22"/>
        </w:rPr>
      </w:pPr>
    </w:p>
    <w:p w14:paraId="678EECA4" w14:textId="77777777" w:rsidR="001C04A8" w:rsidRDefault="001C04A8" w:rsidP="0056300B">
      <w:pPr>
        <w:spacing w:line="276" w:lineRule="auto"/>
        <w:jc w:val="both"/>
        <w:rPr>
          <w:sz w:val="22"/>
          <w:szCs w:val="22"/>
        </w:rPr>
      </w:pPr>
    </w:p>
    <w:p w14:paraId="7111149B" w14:textId="77777777" w:rsidR="001C04A8" w:rsidRDefault="001C04A8" w:rsidP="0056300B">
      <w:pPr>
        <w:spacing w:line="276" w:lineRule="auto"/>
        <w:jc w:val="both"/>
        <w:rPr>
          <w:sz w:val="22"/>
          <w:szCs w:val="22"/>
        </w:rPr>
      </w:pPr>
    </w:p>
    <w:p w14:paraId="223565D4" w14:textId="77777777" w:rsidR="001C04A8" w:rsidRPr="003C5B46" w:rsidRDefault="001C04A8" w:rsidP="0056300B">
      <w:pPr>
        <w:spacing w:line="276" w:lineRule="auto"/>
        <w:jc w:val="both"/>
        <w:rPr>
          <w:sz w:val="22"/>
          <w:szCs w:val="22"/>
        </w:rPr>
      </w:pPr>
    </w:p>
    <w:p w14:paraId="3CD350BA" w14:textId="7CAB05AE" w:rsidR="0056300B" w:rsidRPr="00561CF4" w:rsidRDefault="0056300B" w:rsidP="0056300B">
      <w:pPr>
        <w:spacing w:line="276" w:lineRule="auto"/>
        <w:jc w:val="both"/>
        <w:rPr>
          <w:b/>
          <w:sz w:val="22"/>
          <w:szCs w:val="22"/>
        </w:rPr>
      </w:pPr>
      <w:r w:rsidRPr="00561CF4">
        <w:rPr>
          <w:b/>
          <w:bCs/>
          <w:sz w:val="22"/>
          <w:szCs w:val="22"/>
        </w:rPr>
        <w:t xml:space="preserve">3. STRUČNO VIJEĆE </w:t>
      </w:r>
    </w:p>
    <w:p w14:paraId="11CCBC60" w14:textId="0B920753" w:rsidR="0056300B" w:rsidRPr="00561CF4" w:rsidRDefault="0056300B" w:rsidP="0056300B">
      <w:pPr>
        <w:spacing w:line="276" w:lineRule="auto"/>
        <w:jc w:val="center"/>
        <w:rPr>
          <w:b/>
          <w:bCs/>
          <w:sz w:val="22"/>
          <w:szCs w:val="22"/>
        </w:rPr>
      </w:pPr>
      <w:r w:rsidRPr="00561CF4">
        <w:rPr>
          <w:b/>
          <w:bCs/>
          <w:sz w:val="22"/>
          <w:szCs w:val="22"/>
        </w:rPr>
        <w:t xml:space="preserve">Članak </w:t>
      </w:r>
      <w:r w:rsidR="004249F9" w:rsidRPr="00561CF4">
        <w:rPr>
          <w:b/>
          <w:bCs/>
          <w:sz w:val="22"/>
          <w:szCs w:val="22"/>
        </w:rPr>
        <w:t>3</w:t>
      </w:r>
      <w:r w:rsidR="00EA695C">
        <w:rPr>
          <w:b/>
          <w:bCs/>
          <w:sz w:val="22"/>
          <w:szCs w:val="22"/>
        </w:rPr>
        <w:t>2</w:t>
      </w:r>
      <w:r w:rsidRPr="00561CF4">
        <w:rPr>
          <w:b/>
          <w:bCs/>
          <w:sz w:val="22"/>
          <w:szCs w:val="22"/>
        </w:rPr>
        <w:t>.</w:t>
      </w:r>
    </w:p>
    <w:p w14:paraId="76636951" w14:textId="77777777" w:rsidR="0056300B" w:rsidRPr="00561CF4" w:rsidRDefault="0056300B" w:rsidP="0056300B">
      <w:pPr>
        <w:spacing w:line="276" w:lineRule="auto"/>
        <w:jc w:val="both"/>
        <w:rPr>
          <w:b/>
          <w:bCs/>
          <w:sz w:val="22"/>
          <w:szCs w:val="22"/>
        </w:rPr>
      </w:pPr>
    </w:p>
    <w:p w14:paraId="5C33AF71" w14:textId="406B1DB6" w:rsidR="0056300B" w:rsidRPr="00561CF4" w:rsidRDefault="0056300B" w:rsidP="001F6FF2">
      <w:pPr>
        <w:spacing w:line="276" w:lineRule="auto"/>
        <w:ind w:firstLine="720"/>
        <w:jc w:val="both"/>
        <w:rPr>
          <w:sz w:val="22"/>
          <w:szCs w:val="22"/>
        </w:rPr>
      </w:pPr>
      <w:r w:rsidRPr="00561CF4">
        <w:rPr>
          <w:sz w:val="22"/>
          <w:szCs w:val="22"/>
        </w:rPr>
        <w:t>Kao stručno i  savjetodavno tijelo  u Domu se osniva</w:t>
      </w:r>
      <w:r w:rsidRPr="00561CF4">
        <w:rPr>
          <w:b/>
          <w:bCs/>
          <w:sz w:val="22"/>
          <w:szCs w:val="22"/>
        </w:rPr>
        <w:t xml:space="preserve"> </w:t>
      </w:r>
      <w:r w:rsidRPr="00561CF4">
        <w:rPr>
          <w:sz w:val="22"/>
          <w:szCs w:val="22"/>
        </w:rPr>
        <w:t>Stručno vijeće kojeg čine svi stručni radnici Doma.</w:t>
      </w:r>
    </w:p>
    <w:p w14:paraId="45DE7A16" w14:textId="77777777" w:rsidR="0056300B" w:rsidRPr="00561CF4" w:rsidRDefault="0056300B" w:rsidP="0056300B">
      <w:pPr>
        <w:spacing w:line="276" w:lineRule="auto"/>
        <w:jc w:val="both"/>
        <w:rPr>
          <w:sz w:val="22"/>
          <w:szCs w:val="22"/>
        </w:rPr>
      </w:pPr>
      <w:r w:rsidRPr="00561CF4">
        <w:rPr>
          <w:sz w:val="22"/>
          <w:szCs w:val="22"/>
        </w:rPr>
        <w:tab/>
        <w:t>Stručno vijeće donosi poslovnik kojim se uređuje način izbora predsjednika i zamjenika predsjednika te način rada i donošenje odluka.</w:t>
      </w:r>
    </w:p>
    <w:p w14:paraId="02FE7763" w14:textId="77777777" w:rsidR="0056300B" w:rsidRPr="00561CF4" w:rsidRDefault="0056300B" w:rsidP="0056300B">
      <w:pPr>
        <w:spacing w:line="276" w:lineRule="auto"/>
        <w:jc w:val="both"/>
        <w:rPr>
          <w:sz w:val="22"/>
          <w:szCs w:val="22"/>
        </w:rPr>
      </w:pPr>
    </w:p>
    <w:p w14:paraId="7736B8D3" w14:textId="4BA118D8" w:rsidR="0056300B" w:rsidRPr="00561CF4" w:rsidRDefault="0056300B" w:rsidP="0056300B">
      <w:pPr>
        <w:spacing w:line="276" w:lineRule="auto"/>
        <w:ind w:firstLine="720"/>
        <w:jc w:val="both"/>
        <w:rPr>
          <w:sz w:val="22"/>
          <w:szCs w:val="22"/>
        </w:rPr>
      </w:pPr>
      <w:r w:rsidRPr="00561CF4">
        <w:rPr>
          <w:sz w:val="22"/>
          <w:szCs w:val="22"/>
        </w:rPr>
        <w:t xml:space="preserve">Stručno vijeće </w:t>
      </w:r>
      <w:r w:rsidR="00666EAE">
        <w:rPr>
          <w:sz w:val="22"/>
          <w:szCs w:val="22"/>
        </w:rPr>
        <w:t xml:space="preserve">raspravlja i daje Ravnatelju i Upravnom vijeću Doma mišljenja i prijedloge o </w:t>
      </w:r>
      <w:r w:rsidR="00666EAE" w:rsidRPr="00561CF4">
        <w:rPr>
          <w:sz w:val="22"/>
          <w:szCs w:val="22"/>
        </w:rPr>
        <w:t xml:space="preserve">stručnim pitanjima </w:t>
      </w:r>
      <w:r w:rsidR="00666EAE">
        <w:rPr>
          <w:sz w:val="22"/>
          <w:szCs w:val="22"/>
        </w:rPr>
        <w:t xml:space="preserve">koja se odnose na djelatnost socijalne skrbi, ustroju Doma, utvrđivanju programa stručnog rada, </w:t>
      </w:r>
      <w:r w:rsidRPr="00561CF4">
        <w:rPr>
          <w:sz w:val="22"/>
          <w:szCs w:val="22"/>
        </w:rPr>
        <w:t>potrebi stručnog usavršavanja stručnih radnika Doma te drugim stručnim pitanjima vezanim za rad Doma.</w:t>
      </w:r>
    </w:p>
    <w:p w14:paraId="095D68C6" w14:textId="77777777" w:rsidR="0056300B" w:rsidRPr="00561CF4" w:rsidRDefault="0056300B" w:rsidP="0056300B">
      <w:pPr>
        <w:spacing w:line="276" w:lineRule="auto"/>
        <w:jc w:val="both"/>
        <w:rPr>
          <w:sz w:val="22"/>
          <w:szCs w:val="22"/>
        </w:rPr>
      </w:pPr>
    </w:p>
    <w:p w14:paraId="5F89308C" w14:textId="30138CF0" w:rsidR="0056300B" w:rsidRPr="00561CF4" w:rsidRDefault="0056300B" w:rsidP="0056300B">
      <w:pPr>
        <w:spacing w:line="276" w:lineRule="auto"/>
        <w:jc w:val="both"/>
        <w:rPr>
          <w:sz w:val="22"/>
          <w:szCs w:val="22"/>
        </w:rPr>
      </w:pPr>
      <w:r w:rsidRPr="00561CF4">
        <w:rPr>
          <w:sz w:val="22"/>
          <w:szCs w:val="22"/>
        </w:rPr>
        <w:tab/>
        <w:t xml:space="preserve">Kada se raspravlja o </w:t>
      </w:r>
      <w:r w:rsidR="00666EAE">
        <w:rPr>
          <w:sz w:val="22"/>
          <w:szCs w:val="22"/>
        </w:rPr>
        <w:t>poslovima</w:t>
      </w:r>
      <w:r w:rsidRPr="00561CF4">
        <w:rPr>
          <w:sz w:val="22"/>
          <w:szCs w:val="22"/>
        </w:rPr>
        <w:t xml:space="preserve"> iz stavka 3. ovog članka</w:t>
      </w:r>
      <w:r w:rsidR="00666EAE">
        <w:rPr>
          <w:sz w:val="22"/>
          <w:szCs w:val="22"/>
        </w:rPr>
        <w:t>,</w:t>
      </w:r>
      <w:r w:rsidRPr="00561CF4">
        <w:rPr>
          <w:sz w:val="22"/>
          <w:szCs w:val="22"/>
        </w:rPr>
        <w:t xml:space="preserve"> predsjednik Stručnog vijeća dužan je sudjelovati u radu Upravnog vijeća bez prava glasa.</w:t>
      </w:r>
    </w:p>
    <w:p w14:paraId="3AECB924" w14:textId="77777777" w:rsidR="001F6FF2" w:rsidRPr="00561CF4" w:rsidRDefault="001F6FF2" w:rsidP="0056300B">
      <w:pPr>
        <w:spacing w:line="276" w:lineRule="auto"/>
        <w:jc w:val="both"/>
        <w:rPr>
          <w:b/>
          <w:sz w:val="22"/>
          <w:szCs w:val="22"/>
        </w:rPr>
      </w:pPr>
    </w:p>
    <w:p w14:paraId="17686B23" w14:textId="74F1BEB2" w:rsidR="003C5B46" w:rsidRPr="00561CF4" w:rsidRDefault="0056300B" w:rsidP="0056300B">
      <w:pPr>
        <w:spacing w:line="276" w:lineRule="auto"/>
        <w:jc w:val="both"/>
        <w:rPr>
          <w:b/>
          <w:bCs/>
          <w:sz w:val="22"/>
          <w:szCs w:val="22"/>
        </w:rPr>
      </w:pPr>
      <w:r w:rsidRPr="00561CF4">
        <w:rPr>
          <w:b/>
          <w:sz w:val="22"/>
          <w:szCs w:val="22"/>
        </w:rPr>
        <w:t xml:space="preserve">4. </w:t>
      </w:r>
      <w:r w:rsidRPr="00561CF4">
        <w:rPr>
          <w:b/>
          <w:bCs/>
          <w:sz w:val="22"/>
          <w:szCs w:val="22"/>
        </w:rPr>
        <w:t>OSTALA TIJELA DOMA</w:t>
      </w:r>
    </w:p>
    <w:p w14:paraId="57CEF59F" w14:textId="4D2B5E12" w:rsidR="0056300B" w:rsidRPr="00561CF4" w:rsidRDefault="0056300B" w:rsidP="0056300B">
      <w:pPr>
        <w:spacing w:line="276" w:lineRule="auto"/>
        <w:jc w:val="center"/>
        <w:rPr>
          <w:b/>
          <w:bCs/>
          <w:sz w:val="22"/>
          <w:szCs w:val="22"/>
        </w:rPr>
      </w:pPr>
      <w:r w:rsidRPr="00561CF4">
        <w:rPr>
          <w:b/>
          <w:bCs/>
          <w:sz w:val="22"/>
          <w:szCs w:val="22"/>
        </w:rPr>
        <w:t xml:space="preserve">Članak  </w:t>
      </w:r>
      <w:r w:rsidR="00F672D4" w:rsidRPr="00561CF4">
        <w:rPr>
          <w:b/>
          <w:bCs/>
          <w:sz w:val="22"/>
          <w:szCs w:val="22"/>
        </w:rPr>
        <w:t>3</w:t>
      </w:r>
      <w:r w:rsidR="00EA695C">
        <w:rPr>
          <w:b/>
          <w:bCs/>
          <w:sz w:val="22"/>
          <w:szCs w:val="22"/>
        </w:rPr>
        <w:t>3</w:t>
      </w:r>
      <w:r w:rsidRPr="00561CF4">
        <w:rPr>
          <w:b/>
          <w:bCs/>
          <w:sz w:val="22"/>
          <w:szCs w:val="22"/>
        </w:rPr>
        <w:t>.</w:t>
      </w:r>
    </w:p>
    <w:p w14:paraId="39B1B2DF" w14:textId="77777777" w:rsidR="0056300B" w:rsidRPr="00561CF4" w:rsidRDefault="0056300B" w:rsidP="0056300B">
      <w:pPr>
        <w:spacing w:line="276" w:lineRule="auto"/>
        <w:ind w:firstLine="720"/>
        <w:rPr>
          <w:b/>
          <w:bCs/>
          <w:sz w:val="22"/>
          <w:szCs w:val="22"/>
        </w:rPr>
      </w:pPr>
    </w:p>
    <w:p w14:paraId="7127F43E" w14:textId="77777777" w:rsidR="0056300B" w:rsidRPr="00561CF4" w:rsidRDefault="0056300B" w:rsidP="0056300B">
      <w:pPr>
        <w:spacing w:line="276" w:lineRule="auto"/>
        <w:ind w:firstLine="720"/>
        <w:rPr>
          <w:sz w:val="22"/>
          <w:szCs w:val="22"/>
        </w:rPr>
      </w:pPr>
      <w:r w:rsidRPr="00561CF4">
        <w:rPr>
          <w:sz w:val="22"/>
          <w:szCs w:val="22"/>
        </w:rPr>
        <w:t>Dom može imati i druga nadzorna i savjetodavna tijela koja osniva Upravno vijeće kao stalno, temeljem općeg akta ili za posebne slučajeve.</w:t>
      </w:r>
    </w:p>
    <w:p w14:paraId="24D1E98F" w14:textId="77777777" w:rsidR="0056300B" w:rsidRPr="00561CF4" w:rsidRDefault="0056300B" w:rsidP="0056300B">
      <w:pPr>
        <w:spacing w:line="276" w:lineRule="auto"/>
        <w:rPr>
          <w:sz w:val="22"/>
          <w:szCs w:val="22"/>
        </w:rPr>
      </w:pPr>
    </w:p>
    <w:p w14:paraId="23F9D051" w14:textId="77777777" w:rsidR="0056300B" w:rsidRPr="00561CF4" w:rsidRDefault="0056300B" w:rsidP="0056300B">
      <w:pPr>
        <w:spacing w:line="276" w:lineRule="auto"/>
        <w:ind w:firstLine="708"/>
        <w:rPr>
          <w:sz w:val="22"/>
          <w:szCs w:val="22"/>
        </w:rPr>
      </w:pPr>
      <w:r w:rsidRPr="00561CF4">
        <w:rPr>
          <w:sz w:val="22"/>
          <w:szCs w:val="22"/>
        </w:rPr>
        <w:t>Općim aktom iz stavka 1.ovog članka uređuje se sastav, način izbor i djelokrug rada tih tijela.</w:t>
      </w:r>
    </w:p>
    <w:p w14:paraId="41B98433" w14:textId="77777777" w:rsidR="0056300B" w:rsidRPr="00561CF4" w:rsidRDefault="0056300B" w:rsidP="0056300B">
      <w:pPr>
        <w:spacing w:line="276" w:lineRule="auto"/>
        <w:rPr>
          <w:sz w:val="22"/>
          <w:szCs w:val="22"/>
        </w:rPr>
      </w:pPr>
    </w:p>
    <w:p w14:paraId="2257E7CF" w14:textId="5E250F85" w:rsidR="0022768A" w:rsidRDefault="0022768A" w:rsidP="0022768A">
      <w:pPr>
        <w:pStyle w:val="Heading1"/>
        <w:spacing w:line="276" w:lineRule="auto"/>
        <w:jc w:val="both"/>
        <w:rPr>
          <w:sz w:val="22"/>
          <w:szCs w:val="22"/>
        </w:rPr>
      </w:pPr>
      <w:r w:rsidRPr="00561CF4">
        <w:rPr>
          <w:sz w:val="22"/>
          <w:szCs w:val="22"/>
        </w:rPr>
        <w:t>VIII. OPĆI AKTI</w:t>
      </w:r>
    </w:p>
    <w:p w14:paraId="6BD8846C" w14:textId="77777777" w:rsidR="003C5B46" w:rsidRPr="003C5B46" w:rsidRDefault="003C5B46" w:rsidP="003C5B46"/>
    <w:p w14:paraId="2164B48A" w14:textId="7F7CDC8F" w:rsidR="0022768A" w:rsidRPr="00561CF4" w:rsidRDefault="0022768A" w:rsidP="0022768A">
      <w:pPr>
        <w:spacing w:line="276" w:lineRule="auto"/>
        <w:jc w:val="center"/>
        <w:rPr>
          <w:b/>
          <w:bCs/>
          <w:sz w:val="22"/>
          <w:szCs w:val="22"/>
        </w:rPr>
      </w:pPr>
      <w:r w:rsidRPr="00561CF4">
        <w:rPr>
          <w:b/>
          <w:bCs/>
          <w:sz w:val="22"/>
          <w:szCs w:val="22"/>
        </w:rPr>
        <w:t xml:space="preserve">Članak </w:t>
      </w:r>
      <w:r w:rsidR="00EA695C">
        <w:rPr>
          <w:b/>
          <w:bCs/>
          <w:sz w:val="22"/>
          <w:szCs w:val="22"/>
        </w:rPr>
        <w:t>34</w:t>
      </w:r>
      <w:r w:rsidRPr="00561CF4">
        <w:rPr>
          <w:b/>
          <w:bCs/>
          <w:sz w:val="22"/>
          <w:szCs w:val="22"/>
        </w:rPr>
        <w:t>.</w:t>
      </w:r>
    </w:p>
    <w:p w14:paraId="2F6ECF6D" w14:textId="77777777" w:rsidR="0022768A" w:rsidRPr="00561CF4" w:rsidRDefault="0022768A" w:rsidP="0022768A">
      <w:pPr>
        <w:spacing w:line="276" w:lineRule="auto"/>
        <w:ind w:firstLine="720"/>
        <w:jc w:val="both"/>
        <w:rPr>
          <w:b/>
          <w:bCs/>
          <w:sz w:val="22"/>
          <w:szCs w:val="22"/>
        </w:rPr>
      </w:pPr>
    </w:p>
    <w:p w14:paraId="49185267" w14:textId="77777777" w:rsidR="0022768A" w:rsidRPr="00561CF4" w:rsidRDefault="0022768A" w:rsidP="0022768A">
      <w:pPr>
        <w:ind w:left="-142" w:right="-144"/>
        <w:rPr>
          <w:bCs/>
          <w:sz w:val="22"/>
          <w:szCs w:val="22"/>
        </w:rPr>
      </w:pPr>
      <w:r w:rsidRPr="00561CF4">
        <w:rPr>
          <w:bCs/>
          <w:sz w:val="22"/>
          <w:szCs w:val="22"/>
        </w:rPr>
        <w:t xml:space="preserve">                 Opći akti Doma su Statut, pravilnik o radu, pravilnik o unutarnjoj sistematizaciji Doma i drugi opći akti koji se donose na temelju Statuta.</w:t>
      </w:r>
    </w:p>
    <w:p w14:paraId="451E1009" w14:textId="77777777" w:rsidR="0022768A" w:rsidRPr="00561CF4" w:rsidRDefault="0022768A" w:rsidP="0022768A">
      <w:pPr>
        <w:ind w:left="-142" w:right="-144"/>
        <w:rPr>
          <w:bCs/>
          <w:sz w:val="22"/>
          <w:szCs w:val="22"/>
        </w:rPr>
      </w:pPr>
    </w:p>
    <w:p w14:paraId="2D5A0236" w14:textId="77777777" w:rsidR="0022768A" w:rsidRPr="00561CF4" w:rsidRDefault="0022768A" w:rsidP="0022768A">
      <w:pPr>
        <w:ind w:left="-142" w:right="-144"/>
        <w:rPr>
          <w:bCs/>
          <w:sz w:val="22"/>
          <w:szCs w:val="22"/>
        </w:rPr>
      </w:pPr>
      <w:r w:rsidRPr="00561CF4">
        <w:rPr>
          <w:bCs/>
          <w:sz w:val="22"/>
          <w:szCs w:val="22"/>
        </w:rPr>
        <w:t xml:space="preserve">                 Statut, pravilnik o radu, pravilnik o unutarnjoj sistematizaciji Doma donosi Upravno vijeće Doma, uz prethodnu suglasnost osnivača.</w:t>
      </w:r>
    </w:p>
    <w:p w14:paraId="71139C65" w14:textId="77777777" w:rsidR="0022768A" w:rsidRPr="00561CF4" w:rsidRDefault="0022768A" w:rsidP="0022768A">
      <w:pPr>
        <w:ind w:left="-142" w:right="-144"/>
        <w:rPr>
          <w:bCs/>
          <w:sz w:val="22"/>
          <w:szCs w:val="22"/>
        </w:rPr>
      </w:pPr>
    </w:p>
    <w:p w14:paraId="1863B32C" w14:textId="77777777" w:rsidR="0022768A" w:rsidRPr="00561CF4" w:rsidRDefault="0022768A" w:rsidP="0022768A">
      <w:pPr>
        <w:ind w:left="-142" w:right="-144"/>
        <w:rPr>
          <w:bCs/>
          <w:sz w:val="22"/>
          <w:szCs w:val="22"/>
        </w:rPr>
      </w:pPr>
      <w:r w:rsidRPr="00561CF4">
        <w:rPr>
          <w:bCs/>
          <w:sz w:val="22"/>
          <w:szCs w:val="22"/>
        </w:rPr>
        <w:t xml:space="preserve">                  Druge opće akte Doma donosi Ravnatelj, uz prethodnu suglasnost Upravnog vijeća.</w:t>
      </w:r>
    </w:p>
    <w:p w14:paraId="43DD68CA" w14:textId="77777777" w:rsidR="0022768A" w:rsidRPr="00561CF4" w:rsidRDefault="0022768A" w:rsidP="0022768A">
      <w:pPr>
        <w:ind w:left="-142" w:right="-144"/>
        <w:rPr>
          <w:bCs/>
          <w:sz w:val="22"/>
          <w:szCs w:val="22"/>
        </w:rPr>
      </w:pPr>
      <w:r w:rsidRPr="00561CF4">
        <w:rPr>
          <w:bCs/>
          <w:sz w:val="22"/>
          <w:szCs w:val="22"/>
        </w:rPr>
        <w:t xml:space="preserve">                  </w:t>
      </w:r>
    </w:p>
    <w:p w14:paraId="4D77B7FB" w14:textId="6C5D0D08" w:rsidR="00FD1EC4" w:rsidRPr="003C5B46" w:rsidRDefault="0022768A" w:rsidP="003C5B46">
      <w:pPr>
        <w:ind w:left="-142" w:right="-144"/>
        <w:rPr>
          <w:bCs/>
          <w:sz w:val="22"/>
          <w:szCs w:val="22"/>
        </w:rPr>
      </w:pPr>
      <w:r w:rsidRPr="00561CF4">
        <w:rPr>
          <w:bCs/>
          <w:sz w:val="22"/>
          <w:szCs w:val="22"/>
        </w:rPr>
        <w:lastRenderedPageBreak/>
        <w:t xml:space="preserve">                  Dom je dužan Statut i druge opće akte koji uređuju obavljanje djelatnosti objaviti na svojim mrežnim stranicama, na lako pretraživ način i u strojno čitljivom obliku.</w:t>
      </w:r>
    </w:p>
    <w:p w14:paraId="3671B583" w14:textId="77777777" w:rsidR="00FD1EC4" w:rsidRDefault="00FD1EC4" w:rsidP="0022768A">
      <w:pPr>
        <w:spacing w:line="276" w:lineRule="auto"/>
        <w:jc w:val="center"/>
        <w:rPr>
          <w:b/>
          <w:bCs/>
          <w:sz w:val="22"/>
          <w:szCs w:val="22"/>
        </w:rPr>
      </w:pPr>
    </w:p>
    <w:p w14:paraId="68036454" w14:textId="04D9E6A3" w:rsidR="0022768A" w:rsidRPr="00561CF4" w:rsidRDefault="0022768A" w:rsidP="0022768A">
      <w:pPr>
        <w:spacing w:line="276" w:lineRule="auto"/>
        <w:jc w:val="center"/>
        <w:rPr>
          <w:b/>
          <w:bCs/>
          <w:sz w:val="22"/>
          <w:szCs w:val="22"/>
        </w:rPr>
      </w:pPr>
      <w:r w:rsidRPr="00561CF4">
        <w:rPr>
          <w:b/>
          <w:bCs/>
          <w:sz w:val="22"/>
          <w:szCs w:val="22"/>
        </w:rPr>
        <w:t xml:space="preserve">Članak </w:t>
      </w:r>
      <w:r w:rsidR="00EA695C">
        <w:rPr>
          <w:b/>
          <w:bCs/>
          <w:sz w:val="22"/>
          <w:szCs w:val="22"/>
        </w:rPr>
        <w:t>35</w:t>
      </w:r>
      <w:r w:rsidRPr="00561CF4">
        <w:rPr>
          <w:b/>
          <w:bCs/>
          <w:sz w:val="22"/>
          <w:szCs w:val="22"/>
        </w:rPr>
        <w:t>.</w:t>
      </w:r>
    </w:p>
    <w:p w14:paraId="652CCEFE" w14:textId="77777777" w:rsidR="0022768A" w:rsidRPr="00561CF4" w:rsidRDefault="0022768A" w:rsidP="0022768A">
      <w:pPr>
        <w:spacing w:line="276" w:lineRule="auto"/>
        <w:jc w:val="both"/>
        <w:rPr>
          <w:b/>
          <w:bCs/>
          <w:sz w:val="22"/>
          <w:szCs w:val="22"/>
        </w:rPr>
      </w:pPr>
    </w:p>
    <w:p w14:paraId="030DD65F" w14:textId="77777777" w:rsidR="0022768A" w:rsidRPr="00561CF4" w:rsidRDefault="0022768A" w:rsidP="0022768A">
      <w:pPr>
        <w:spacing w:line="276" w:lineRule="auto"/>
        <w:jc w:val="both"/>
        <w:rPr>
          <w:sz w:val="22"/>
          <w:szCs w:val="22"/>
        </w:rPr>
      </w:pPr>
      <w:r w:rsidRPr="00561CF4">
        <w:rPr>
          <w:sz w:val="22"/>
          <w:szCs w:val="22"/>
        </w:rPr>
        <w:tab/>
        <w:t>Statut i drugi</w:t>
      </w:r>
      <w:r w:rsidRPr="00561CF4">
        <w:rPr>
          <w:b/>
          <w:bCs/>
          <w:sz w:val="22"/>
          <w:szCs w:val="22"/>
        </w:rPr>
        <w:t xml:space="preserve"> </w:t>
      </w:r>
      <w:r w:rsidRPr="00561CF4">
        <w:rPr>
          <w:sz w:val="22"/>
          <w:szCs w:val="22"/>
        </w:rPr>
        <w:t>opći akti Doma stupaju na snagu u pravilu osmog dana od objave, a najranije dan nakon dana objave na oglasnoj ploči Doma.</w:t>
      </w:r>
    </w:p>
    <w:p w14:paraId="71150718" w14:textId="77777777" w:rsidR="0027532D" w:rsidRPr="00561CF4" w:rsidRDefault="0027532D" w:rsidP="0022768A">
      <w:pPr>
        <w:spacing w:line="276" w:lineRule="auto"/>
        <w:rPr>
          <w:b/>
          <w:bCs/>
          <w:sz w:val="22"/>
          <w:szCs w:val="22"/>
        </w:rPr>
      </w:pPr>
    </w:p>
    <w:p w14:paraId="38C9A62C" w14:textId="274D2974" w:rsidR="0022768A" w:rsidRPr="00561CF4" w:rsidRDefault="0022768A" w:rsidP="0022768A">
      <w:pPr>
        <w:spacing w:line="276" w:lineRule="auto"/>
        <w:jc w:val="center"/>
        <w:rPr>
          <w:b/>
          <w:bCs/>
          <w:sz w:val="22"/>
          <w:szCs w:val="22"/>
        </w:rPr>
      </w:pPr>
      <w:r w:rsidRPr="00561CF4">
        <w:rPr>
          <w:b/>
          <w:bCs/>
          <w:sz w:val="22"/>
          <w:szCs w:val="22"/>
        </w:rPr>
        <w:t xml:space="preserve">Članak </w:t>
      </w:r>
      <w:r w:rsidR="00EA695C">
        <w:rPr>
          <w:b/>
          <w:bCs/>
          <w:sz w:val="22"/>
          <w:szCs w:val="22"/>
        </w:rPr>
        <w:t>36</w:t>
      </w:r>
      <w:r w:rsidRPr="00561CF4">
        <w:rPr>
          <w:b/>
          <w:bCs/>
          <w:sz w:val="22"/>
          <w:szCs w:val="22"/>
        </w:rPr>
        <w:t>.</w:t>
      </w:r>
    </w:p>
    <w:p w14:paraId="2AF8C765" w14:textId="77777777" w:rsidR="0022768A" w:rsidRPr="00561CF4" w:rsidRDefault="0022768A" w:rsidP="0022768A">
      <w:pPr>
        <w:spacing w:line="276" w:lineRule="auto"/>
        <w:jc w:val="both"/>
        <w:rPr>
          <w:b/>
          <w:bCs/>
          <w:sz w:val="22"/>
          <w:szCs w:val="22"/>
        </w:rPr>
      </w:pPr>
    </w:p>
    <w:p w14:paraId="25062644" w14:textId="34D5B398" w:rsidR="0022768A" w:rsidRPr="00561CF4" w:rsidRDefault="0022768A" w:rsidP="0022768A">
      <w:pPr>
        <w:spacing w:line="276" w:lineRule="auto"/>
        <w:ind w:firstLine="720"/>
        <w:jc w:val="both"/>
        <w:rPr>
          <w:sz w:val="22"/>
          <w:szCs w:val="22"/>
        </w:rPr>
      </w:pPr>
      <w:r w:rsidRPr="00561CF4">
        <w:rPr>
          <w:sz w:val="22"/>
          <w:szCs w:val="22"/>
        </w:rPr>
        <w:t xml:space="preserve">Odredbe općih akata moraju biti sukladne </w:t>
      </w:r>
      <w:r w:rsidR="00FD1EC4">
        <w:rPr>
          <w:sz w:val="22"/>
          <w:szCs w:val="22"/>
        </w:rPr>
        <w:t xml:space="preserve">zakonu i </w:t>
      </w:r>
      <w:r w:rsidRPr="00561CF4">
        <w:rPr>
          <w:sz w:val="22"/>
          <w:szCs w:val="22"/>
        </w:rPr>
        <w:t>Statut</w:t>
      </w:r>
      <w:r w:rsidR="00FD1EC4">
        <w:rPr>
          <w:sz w:val="22"/>
          <w:szCs w:val="22"/>
        </w:rPr>
        <w:t>u</w:t>
      </w:r>
      <w:r w:rsidRPr="00561CF4">
        <w:rPr>
          <w:sz w:val="22"/>
          <w:szCs w:val="22"/>
        </w:rPr>
        <w:t>.</w:t>
      </w:r>
    </w:p>
    <w:p w14:paraId="77F6B77F" w14:textId="77777777" w:rsidR="0022768A" w:rsidRPr="00561CF4" w:rsidRDefault="0022768A" w:rsidP="0022768A">
      <w:pPr>
        <w:spacing w:line="276" w:lineRule="auto"/>
        <w:ind w:firstLine="720"/>
        <w:jc w:val="both"/>
        <w:rPr>
          <w:sz w:val="22"/>
          <w:szCs w:val="22"/>
        </w:rPr>
      </w:pPr>
    </w:p>
    <w:p w14:paraId="13EBC74E" w14:textId="429CF854" w:rsidR="0022768A" w:rsidRPr="00561CF4" w:rsidRDefault="0022768A" w:rsidP="00A645C1">
      <w:pPr>
        <w:spacing w:line="276" w:lineRule="auto"/>
        <w:ind w:firstLine="720"/>
        <w:jc w:val="both"/>
        <w:rPr>
          <w:sz w:val="22"/>
          <w:szCs w:val="22"/>
        </w:rPr>
      </w:pPr>
      <w:r w:rsidRPr="00561CF4">
        <w:rPr>
          <w:sz w:val="22"/>
          <w:szCs w:val="22"/>
        </w:rPr>
        <w:t xml:space="preserve">U slučaju njihove nesukladnosti, primjenjivat će se odgovarajuće odredbe </w:t>
      </w:r>
      <w:r w:rsidR="00740FAD">
        <w:rPr>
          <w:sz w:val="22"/>
          <w:szCs w:val="22"/>
        </w:rPr>
        <w:t>z</w:t>
      </w:r>
      <w:r w:rsidRPr="00561CF4">
        <w:rPr>
          <w:sz w:val="22"/>
          <w:szCs w:val="22"/>
        </w:rPr>
        <w:t>akona, odnosno Statuta.</w:t>
      </w:r>
      <w:r w:rsidR="00A645C1">
        <w:rPr>
          <w:sz w:val="22"/>
          <w:szCs w:val="22"/>
        </w:rPr>
        <w:br/>
      </w:r>
    </w:p>
    <w:p w14:paraId="326878D3" w14:textId="0530F6C7" w:rsidR="00B7562D" w:rsidRDefault="0022768A" w:rsidP="00645932">
      <w:pPr>
        <w:spacing w:line="276" w:lineRule="auto"/>
        <w:ind w:firstLine="720"/>
        <w:jc w:val="both"/>
        <w:rPr>
          <w:sz w:val="22"/>
          <w:szCs w:val="22"/>
        </w:rPr>
      </w:pPr>
      <w:r w:rsidRPr="00561CF4">
        <w:rPr>
          <w:sz w:val="22"/>
          <w:szCs w:val="22"/>
        </w:rPr>
        <w:t>Ako Upravno vijeće ocijeni da Statut ili drugi opći akti nisu u skladu sa zakonom ili drugim propisima, započet će postupak njihova usklađivanja s tim propisima.</w:t>
      </w:r>
    </w:p>
    <w:p w14:paraId="1D778CC6" w14:textId="77777777" w:rsidR="00515199" w:rsidRDefault="00515199" w:rsidP="0056300B">
      <w:pPr>
        <w:pStyle w:val="Heading2"/>
        <w:spacing w:line="276" w:lineRule="auto"/>
        <w:jc w:val="left"/>
        <w:rPr>
          <w:sz w:val="22"/>
          <w:szCs w:val="22"/>
        </w:rPr>
      </w:pPr>
    </w:p>
    <w:p w14:paraId="08439E7F" w14:textId="14550A44" w:rsidR="0056300B" w:rsidRPr="00561CF4" w:rsidRDefault="0022768A" w:rsidP="0056300B">
      <w:pPr>
        <w:pStyle w:val="Heading2"/>
        <w:spacing w:line="276" w:lineRule="auto"/>
        <w:jc w:val="left"/>
        <w:rPr>
          <w:sz w:val="22"/>
          <w:szCs w:val="22"/>
        </w:rPr>
      </w:pPr>
      <w:r w:rsidRPr="00561CF4">
        <w:rPr>
          <w:sz w:val="22"/>
          <w:szCs w:val="22"/>
        </w:rPr>
        <w:t>IX</w:t>
      </w:r>
      <w:r w:rsidR="0056300B" w:rsidRPr="00561CF4">
        <w:rPr>
          <w:sz w:val="22"/>
          <w:szCs w:val="22"/>
        </w:rPr>
        <w:t xml:space="preserve"> . JAVNOST RADA</w:t>
      </w:r>
    </w:p>
    <w:p w14:paraId="25243565" w14:textId="77777777" w:rsidR="0056300B" w:rsidRPr="00561CF4" w:rsidRDefault="0056300B" w:rsidP="0056300B">
      <w:pPr>
        <w:spacing w:line="276" w:lineRule="auto"/>
        <w:jc w:val="center"/>
        <w:rPr>
          <w:b/>
          <w:bCs/>
          <w:sz w:val="22"/>
          <w:szCs w:val="22"/>
        </w:rPr>
      </w:pPr>
    </w:p>
    <w:p w14:paraId="79213390" w14:textId="31ECD474" w:rsidR="0056300B" w:rsidRPr="00561CF4" w:rsidRDefault="0056300B" w:rsidP="0056300B">
      <w:pPr>
        <w:spacing w:line="276" w:lineRule="auto"/>
        <w:jc w:val="center"/>
        <w:rPr>
          <w:sz w:val="22"/>
          <w:szCs w:val="22"/>
        </w:rPr>
      </w:pPr>
      <w:r w:rsidRPr="00561CF4">
        <w:rPr>
          <w:b/>
          <w:bCs/>
          <w:sz w:val="22"/>
          <w:szCs w:val="22"/>
        </w:rPr>
        <w:t xml:space="preserve">Članak </w:t>
      </w:r>
      <w:r w:rsidR="00B954CB" w:rsidRPr="00561CF4">
        <w:rPr>
          <w:b/>
          <w:bCs/>
          <w:sz w:val="22"/>
          <w:szCs w:val="22"/>
        </w:rPr>
        <w:t>37</w:t>
      </w:r>
      <w:r w:rsidRPr="00561CF4">
        <w:rPr>
          <w:sz w:val="22"/>
          <w:szCs w:val="22"/>
        </w:rPr>
        <w:t>.</w:t>
      </w:r>
    </w:p>
    <w:p w14:paraId="09C40D48" w14:textId="77777777" w:rsidR="0056300B" w:rsidRPr="00561CF4" w:rsidRDefault="0056300B" w:rsidP="0056300B">
      <w:pPr>
        <w:spacing w:line="276" w:lineRule="auto"/>
        <w:ind w:firstLine="720"/>
        <w:jc w:val="both"/>
        <w:rPr>
          <w:sz w:val="22"/>
          <w:szCs w:val="22"/>
        </w:rPr>
      </w:pPr>
      <w:r w:rsidRPr="00561CF4">
        <w:rPr>
          <w:sz w:val="22"/>
          <w:szCs w:val="22"/>
        </w:rPr>
        <w:t>Rad Doma je javan.</w:t>
      </w:r>
    </w:p>
    <w:p w14:paraId="323AF54A" w14:textId="77777777" w:rsidR="001F6FF2" w:rsidRPr="00561CF4" w:rsidRDefault="001F6FF2" w:rsidP="0056300B">
      <w:pPr>
        <w:spacing w:line="276" w:lineRule="auto"/>
        <w:ind w:firstLine="720"/>
        <w:jc w:val="both"/>
        <w:rPr>
          <w:sz w:val="22"/>
          <w:szCs w:val="22"/>
        </w:rPr>
      </w:pPr>
    </w:p>
    <w:p w14:paraId="413E4146" w14:textId="77777777" w:rsidR="0056300B" w:rsidRPr="00561CF4" w:rsidRDefault="0056300B" w:rsidP="0056300B">
      <w:pPr>
        <w:spacing w:line="276" w:lineRule="auto"/>
        <w:ind w:firstLine="720"/>
        <w:jc w:val="both"/>
        <w:rPr>
          <w:sz w:val="22"/>
          <w:szCs w:val="22"/>
        </w:rPr>
      </w:pPr>
      <w:r w:rsidRPr="00561CF4">
        <w:rPr>
          <w:sz w:val="22"/>
          <w:szCs w:val="22"/>
        </w:rPr>
        <w:t>Dom je dužan pravodobno i istinito obavještavati javnost o obavljanju djelatnosti ili dijela djelatnosti za koju je osnovan.</w:t>
      </w:r>
    </w:p>
    <w:p w14:paraId="0C5AE42A" w14:textId="77777777" w:rsidR="0056300B" w:rsidRPr="00561CF4" w:rsidRDefault="0056300B" w:rsidP="0056300B">
      <w:pPr>
        <w:spacing w:line="276" w:lineRule="auto"/>
        <w:jc w:val="both"/>
        <w:rPr>
          <w:sz w:val="22"/>
          <w:szCs w:val="22"/>
        </w:rPr>
      </w:pPr>
    </w:p>
    <w:p w14:paraId="15EFC88C" w14:textId="77777777" w:rsidR="0056300B" w:rsidRPr="00561CF4" w:rsidRDefault="0056300B" w:rsidP="0056300B">
      <w:pPr>
        <w:spacing w:line="276" w:lineRule="auto"/>
        <w:ind w:firstLine="720"/>
        <w:jc w:val="both"/>
        <w:rPr>
          <w:sz w:val="22"/>
          <w:szCs w:val="22"/>
        </w:rPr>
      </w:pPr>
      <w:r w:rsidRPr="00561CF4">
        <w:rPr>
          <w:sz w:val="22"/>
          <w:szCs w:val="22"/>
        </w:rPr>
        <w:t>Radi obavještavanja javnosti Dom može izdavati periodične biltene, publikacije te podnositi izvješća o svom djelovanju.</w:t>
      </w:r>
    </w:p>
    <w:p w14:paraId="2AED598F" w14:textId="77777777" w:rsidR="0056300B" w:rsidRPr="00561CF4" w:rsidRDefault="0056300B" w:rsidP="0056300B">
      <w:pPr>
        <w:spacing w:line="276" w:lineRule="auto"/>
        <w:jc w:val="both"/>
        <w:rPr>
          <w:sz w:val="22"/>
          <w:szCs w:val="22"/>
        </w:rPr>
      </w:pPr>
    </w:p>
    <w:p w14:paraId="6E918D5A" w14:textId="77777777" w:rsidR="0056300B" w:rsidRPr="00561CF4" w:rsidRDefault="0056300B" w:rsidP="0056300B">
      <w:pPr>
        <w:spacing w:line="276" w:lineRule="auto"/>
        <w:ind w:firstLine="720"/>
        <w:jc w:val="both"/>
        <w:rPr>
          <w:sz w:val="22"/>
          <w:szCs w:val="22"/>
        </w:rPr>
      </w:pPr>
      <w:r w:rsidRPr="00561CF4">
        <w:rPr>
          <w:sz w:val="22"/>
          <w:szCs w:val="22"/>
        </w:rPr>
        <w:t>Dom je dužan osobi koja dokaže pravni interes dopustiti uvid u svoju djelatnost.</w:t>
      </w:r>
    </w:p>
    <w:p w14:paraId="60E89DB2" w14:textId="77777777" w:rsidR="0056300B" w:rsidRPr="00561CF4" w:rsidRDefault="0056300B" w:rsidP="0056300B">
      <w:pPr>
        <w:spacing w:line="276" w:lineRule="auto"/>
        <w:ind w:firstLine="720"/>
        <w:jc w:val="both"/>
        <w:rPr>
          <w:sz w:val="22"/>
          <w:szCs w:val="22"/>
        </w:rPr>
      </w:pPr>
    </w:p>
    <w:p w14:paraId="56F693FF" w14:textId="77777777" w:rsidR="0056300B" w:rsidRPr="00561CF4" w:rsidRDefault="0056300B" w:rsidP="0056300B">
      <w:pPr>
        <w:pStyle w:val="t-9-8"/>
        <w:shd w:val="clear" w:color="auto" w:fill="FFFFFF"/>
        <w:spacing w:before="0" w:beforeAutospacing="0" w:after="0" w:afterAutospacing="0" w:line="276" w:lineRule="auto"/>
        <w:jc w:val="both"/>
        <w:textAlignment w:val="baseline"/>
        <w:rPr>
          <w:sz w:val="22"/>
          <w:szCs w:val="22"/>
        </w:rPr>
      </w:pPr>
      <w:r w:rsidRPr="00561CF4">
        <w:rPr>
          <w:sz w:val="22"/>
          <w:szCs w:val="22"/>
        </w:rPr>
        <w:tab/>
        <w:t xml:space="preserve">Dom je dužan na svojim mrežnim stranicama objaviti podatke o uvjetima i načinu pružanja usluga i obavljanju poslova iz svoje djelatnosti. </w:t>
      </w:r>
    </w:p>
    <w:p w14:paraId="4C9891C6" w14:textId="77777777" w:rsidR="0056300B" w:rsidRPr="00561CF4" w:rsidRDefault="0056300B" w:rsidP="0056300B">
      <w:pPr>
        <w:pStyle w:val="t-9-8"/>
        <w:shd w:val="clear" w:color="auto" w:fill="FFFFFF"/>
        <w:spacing w:before="0" w:beforeAutospacing="0" w:after="0" w:afterAutospacing="0"/>
        <w:jc w:val="both"/>
        <w:textAlignment w:val="baseline"/>
        <w:rPr>
          <w:sz w:val="22"/>
          <w:szCs w:val="22"/>
        </w:rPr>
      </w:pPr>
    </w:p>
    <w:p w14:paraId="141D479A" w14:textId="77777777" w:rsidR="0056300B" w:rsidRPr="00561CF4" w:rsidRDefault="0056300B" w:rsidP="0056300B">
      <w:pPr>
        <w:pStyle w:val="t-9-8"/>
        <w:shd w:val="clear" w:color="auto" w:fill="FFFFFF"/>
        <w:spacing w:before="0" w:beforeAutospacing="0" w:after="0" w:afterAutospacing="0" w:line="276" w:lineRule="auto"/>
        <w:jc w:val="both"/>
        <w:textAlignment w:val="baseline"/>
        <w:rPr>
          <w:sz w:val="22"/>
          <w:szCs w:val="22"/>
        </w:rPr>
      </w:pPr>
      <w:r w:rsidRPr="00561CF4">
        <w:rPr>
          <w:sz w:val="22"/>
          <w:szCs w:val="22"/>
        </w:rPr>
        <w:tab/>
        <w:t xml:space="preserve">Dom je dužan u razumnom roku davati sredstvima javnog priopćavanja na njihov zahtjev informacije o obavljanju svoje djelatnosti i omogućiti im uvid u odgovarajuću dokumentaciju, ukoliko to nije u suprotnosti s propisima o zaštiti tajnosti podataka i zaštiti osobnih podataka. </w:t>
      </w:r>
    </w:p>
    <w:p w14:paraId="42509D49" w14:textId="77777777" w:rsidR="0056300B" w:rsidRPr="00561CF4" w:rsidRDefault="0056300B" w:rsidP="0056300B">
      <w:pPr>
        <w:spacing w:line="276" w:lineRule="auto"/>
        <w:jc w:val="center"/>
        <w:rPr>
          <w:b/>
          <w:bCs/>
          <w:sz w:val="22"/>
          <w:szCs w:val="22"/>
        </w:rPr>
      </w:pPr>
    </w:p>
    <w:p w14:paraId="29AED828" w14:textId="6FAB26EE" w:rsidR="0056300B" w:rsidRPr="00561CF4" w:rsidRDefault="0056300B" w:rsidP="0056300B">
      <w:pPr>
        <w:spacing w:line="276" w:lineRule="auto"/>
        <w:jc w:val="center"/>
        <w:rPr>
          <w:b/>
          <w:bCs/>
          <w:sz w:val="22"/>
          <w:szCs w:val="22"/>
        </w:rPr>
      </w:pPr>
      <w:r w:rsidRPr="00561CF4">
        <w:rPr>
          <w:b/>
          <w:bCs/>
          <w:sz w:val="22"/>
          <w:szCs w:val="22"/>
        </w:rPr>
        <w:t xml:space="preserve">Članak </w:t>
      </w:r>
      <w:r w:rsidR="00B954CB" w:rsidRPr="00561CF4">
        <w:rPr>
          <w:b/>
          <w:bCs/>
          <w:sz w:val="22"/>
          <w:szCs w:val="22"/>
        </w:rPr>
        <w:t>38</w:t>
      </w:r>
      <w:r w:rsidRPr="00561CF4">
        <w:rPr>
          <w:b/>
          <w:bCs/>
          <w:sz w:val="22"/>
          <w:szCs w:val="22"/>
        </w:rPr>
        <w:t>.</w:t>
      </w:r>
    </w:p>
    <w:p w14:paraId="33A739D1" w14:textId="77777777" w:rsidR="0056300B" w:rsidRPr="00561CF4" w:rsidRDefault="0056300B" w:rsidP="0056300B">
      <w:pPr>
        <w:spacing w:line="276" w:lineRule="auto"/>
        <w:jc w:val="both"/>
        <w:rPr>
          <w:b/>
          <w:bCs/>
          <w:sz w:val="22"/>
          <w:szCs w:val="22"/>
        </w:rPr>
      </w:pPr>
    </w:p>
    <w:p w14:paraId="3161E51D" w14:textId="77777777" w:rsidR="0056300B" w:rsidRPr="00561CF4" w:rsidRDefault="0056300B" w:rsidP="0056300B">
      <w:pPr>
        <w:spacing w:line="276" w:lineRule="auto"/>
        <w:ind w:firstLine="720"/>
        <w:jc w:val="both"/>
        <w:rPr>
          <w:sz w:val="22"/>
          <w:szCs w:val="22"/>
        </w:rPr>
      </w:pPr>
      <w:r w:rsidRPr="00561CF4">
        <w:rPr>
          <w:sz w:val="22"/>
          <w:szCs w:val="22"/>
        </w:rPr>
        <w:t>Samo Ravnatelj i osobe koje Ravnatelj  za to ovlasti mogu  davati informacije o  djelatnosti Doma.</w:t>
      </w:r>
    </w:p>
    <w:p w14:paraId="139F4961" w14:textId="77777777" w:rsidR="0056300B" w:rsidRDefault="0056300B" w:rsidP="0056300B">
      <w:pPr>
        <w:spacing w:line="276" w:lineRule="auto"/>
        <w:rPr>
          <w:sz w:val="22"/>
          <w:szCs w:val="22"/>
        </w:rPr>
      </w:pPr>
    </w:p>
    <w:p w14:paraId="0E6709C1" w14:textId="77777777" w:rsidR="0021764B" w:rsidRDefault="0021764B" w:rsidP="0056300B">
      <w:pPr>
        <w:spacing w:line="276" w:lineRule="auto"/>
        <w:rPr>
          <w:sz w:val="22"/>
          <w:szCs w:val="22"/>
        </w:rPr>
      </w:pPr>
    </w:p>
    <w:p w14:paraId="41DF7E91" w14:textId="77777777" w:rsidR="0021764B" w:rsidRDefault="0021764B" w:rsidP="0056300B">
      <w:pPr>
        <w:spacing w:line="276" w:lineRule="auto"/>
        <w:rPr>
          <w:sz w:val="22"/>
          <w:szCs w:val="22"/>
        </w:rPr>
      </w:pPr>
    </w:p>
    <w:p w14:paraId="51FA7934" w14:textId="77777777" w:rsidR="0021764B" w:rsidRDefault="0021764B" w:rsidP="0056300B">
      <w:pPr>
        <w:spacing w:line="276" w:lineRule="auto"/>
        <w:rPr>
          <w:sz w:val="22"/>
          <w:szCs w:val="22"/>
        </w:rPr>
      </w:pPr>
    </w:p>
    <w:p w14:paraId="13883AE4" w14:textId="77777777" w:rsidR="0021764B" w:rsidRPr="00561CF4" w:rsidRDefault="0021764B" w:rsidP="0056300B">
      <w:pPr>
        <w:spacing w:line="276" w:lineRule="auto"/>
        <w:rPr>
          <w:sz w:val="22"/>
          <w:szCs w:val="22"/>
        </w:rPr>
      </w:pPr>
    </w:p>
    <w:p w14:paraId="7585EB30" w14:textId="4BDBE66D" w:rsidR="0056300B" w:rsidRPr="00561CF4" w:rsidRDefault="0022768A" w:rsidP="0056300B">
      <w:pPr>
        <w:pStyle w:val="Heading1"/>
        <w:spacing w:line="276" w:lineRule="auto"/>
        <w:jc w:val="both"/>
        <w:rPr>
          <w:sz w:val="22"/>
          <w:szCs w:val="22"/>
        </w:rPr>
      </w:pPr>
      <w:r w:rsidRPr="00561CF4">
        <w:rPr>
          <w:sz w:val="22"/>
          <w:szCs w:val="22"/>
        </w:rPr>
        <w:lastRenderedPageBreak/>
        <w:t>X</w:t>
      </w:r>
      <w:r w:rsidR="0056300B" w:rsidRPr="00561CF4">
        <w:rPr>
          <w:sz w:val="22"/>
          <w:szCs w:val="22"/>
        </w:rPr>
        <w:t xml:space="preserve"> . POSLOVNA  I PROFESIONALNA TAJNA</w:t>
      </w:r>
    </w:p>
    <w:p w14:paraId="2D9C761E" w14:textId="77777777" w:rsidR="0056300B" w:rsidRPr="00561CF4" w:rsidRDefault="0056300B" w:rsidP="0056300B">
      <w:pPr>
        <w:spacing w:line="276" w:lineRule="auto"/>
        <w:jc w:val="both"/>
        <w:rPr>
          <w:sz w:val="22"/>
          <w:szCs w:val="22"/>
        </w:rPr>
      </w:pPr>
    </w:p>
    <w:p w14:paraId="666C231B" w14:textId="45B96AA7" w:rsidR="0056300B" w:rsidRPr="00561CF4" w:rsidRDefault="0056300B" w:rsidP="0056300B">
      <w:pPr>
        <w:spacing w:line="276" w:lineRule="auto"/>
        <w:jc w:val="center"/>
        <w:rPr>
          <w:b/>
          <w:bCs/>
          <w:sz w:val="22"/>
          <w:szCs w:val="22"/>
        </w:rPr>
      </w:pPr>
      <w:r w:rsidRPr="00561CF4">
        <w:rPr>
          <w:b/>
          <w:bCs/>
          <w:sz w:val="22"/>
          <w:szCs w:val="22"/>
        </w:rPr>
        <w:t xml:space="preserve">Članak </w:t>
      </w:r>
      <w:r w:rsidR="00B954CB" w:rsidRPr="00561CF4">
        <w:rPr>
          <w:b/>
          <w:bCs/>
          <w:sz w:val="22"/>
          <w:szCs w:val="22"/>
        </w:rPr>
        <w:t>39</w:t>
      </w:r>
      <w:r w:rsidRPr="00561CF4">
        <w:rPr>
          <w:b/>
          <w:bCs/>
          <w:sz w:val="22"/>
          <w:szCs w:val="22"/>
        </w:rPr>
        <w:t>.</w:t>
      </w:r>
    </w:p>
    <w:p w14:paraId="5D8BA437" w14:textId="77777777" w:rsidR="0056300B" w:rsidRPr="00561CF4" w:rsidRDefault="0056300B" w:rsidP="0056300B">
      <w:pPr>
        <w:spacing w:line="276" w:lineRule="auto"/>
        <w:jc w:val="both"/>
        <w:rPr>
          <w:b/>
          <w:bCs/>
          <w:sz w:val="22"/>
          <w:szCs w:val="22"/>
        </w:rPr>
      </w:pPr>
    </w:p>
    <w:p w14:paraId="5127B0EA" w14:textId="77777777" w:rsidR="0056300B" w:rsidRPr="00561CF4" w:rsidRDefault="0056300B" w:rsidP="0056300B">
      <w:pPr>
        <w:spacing w:line="276" w:lineRule="auto"/>
        <w:ind w:firstLine="720"/>
        <w:jc w:val="both"/>
        <w:rPr>
          <w:sz w:val="22"/>
          <w:szCs w:val="22"/>
        </w:rPr>
      </w:pPr>
      <w:r w:rsidRPr="00561CF4">
        <w:rPr>
          <w:sz w:val="22"/>
          <w:szCs w:val="22"/>
        </w:rPr>
        <w:t>Poslovnom tajnom smatraju se isprave i podaci čije bi priopćavanje ili davanje na uvid neovlaštenim osobama bilo protivno poslovanju Doma  ili štetilo njegovu poslovnom ugledu, odnosno interesu i ugledu uposlenih  radnika, kao i podaci koji se odnose na osobne i obiteljske prilike korisnika Doma.</w:t>
      </w:r>
    </w:p>
    <w:p w14:paraId="7ABAE02A" w14:textId="77777777" w:rsidR="0056300B" w:rsidRPr="00561CF4" w:rsidRDefault="0056300B" w:rsidP="0056300B">
      <w:pPr>
        <w:spacing w:line="276" w:lineRule="auto"/>
        <w:ind w:firstLine="720"/>
        <w:jc w:val="both"/>
        <w:rPr>
          <w:sz w:val="22"/>
          <w:szCs w:val="22"/>
        </w:rPr>
      </w:pPr>
    </w:p>
    <w:p w14:paraId="6E369F52" w14:textId="77777777" w:rsidR="0056300B" w:rsidRPr="00561CF4" w:rsidRDefault="0056300B" w:rsidP="0056300B">
      <w:pPr>
        <w:spacing w:line="276" w:lineRule="auto"/>
        <w:ind w:firstLine="720"/>
        <w:jc w:val="both"/>
        <w:rPr>
          <w:sz w:val="22"/>
          <w:szCs w:val="22"/>
        </w:rPr>
      </w:pPr>
      <w:r w:rsidRPr="00561CF4">
        <w:rPr>
          <w:sz w:val="22"/>
          <w:szCs w:val="22"/>
        </w:rPr>
        <w:t>Profesionalnom tajnom smatra se sve ono što radnici Doma saznaju o zdravstvenom stanju korisnika, a čije bi iznošenje u javnost moglo nanijeti štetu korisniku Doma ili trećoj osobi.</w:t>
      </w:r>
    </w:p>
    <w:p w14:paraId="408AF491" w14:textId="77777777" w:rsidR="0056300B" w:rsidRPr="00561CF4" w:rsidRDefault="0056300B" w:rsidP="0056300B">
      <w:pPr>
        <w:spacing w:line="276" w:lineRule="auto"/>
        <w:ind w:firstLine="720"/>
        <w:jc w:val="both"/>
        <w:rPr>
          <w:sz w:val="22"/>
          <w:szCs w:val="22"/>
        </w:rPr>
      </w:pPr>
    </w:p>
    <w:p w14:paraId="28FB14CC" w14:textId="54C204BD" w:rsidR="00EA695C" w:rsidRPr="0081240A" w:rsidRDefault="0056300B" w:rsidP="0081240A">
      <w:pPr>
        <w:spacing w:line="276" w:lineRule="auto"/>
        <w:ind w:firstLine="720"/>
        <w:jc w:val="both"/>
        <w:rPr>
          <w:sz w:val="22"/>
          <w:szCs w:val="22"/>
        </w:rPr>
      </w:pPr>
      <w:r w:rsidRPr="00561CF4">
        <w:rPr>
          <w:sz w:val="22"/>
          <w:szCs w:val="22"/>
        </w:rPr>
        <w:t xml:space="preserve">Profesionalna tajna može se otkriti samo na način i pod uvjetima predviđenim posebnim zakonom. </w:t>
      </w:r>
    </w:p>
    <w:p w14:paraId="137D345A" w14:textId="07989ED1" w:rsidR="0056300B" w:rsidRPr="00561CF4" w:rsidRDefault="0056300B" w:rsidP="0056300B">
      <w:pPr>
        <w:spacing w:line="276" w:lineRule="auto"/>
        <w:jc w:val="center"/>
        <w:rPr>
          <w:b/>
          <w:bCs/>
          <w:sz w:val="22"/>
          <w:szCs w:val="22"/>
        </w:rPr>
      </w:pPr>
      <w:r w:rsidRPr="00561CF4">
        <w:rPr>
          <w:b/>
          <w:bCs/>
          <w:sz w:val="22"/>
          <w:szCs w:val="22"/>
        </w:rPr>
        <w:t>Članak 4</w:t>
      </w:r>
      <w:r w:rsidR="00B954CB" w:rsidRPr="00561CF4">
        <w:rPr>
          <w:b/>
          <w:bCs/>
          <w:sz w:val="22"/>
          <w:szCs w:val="22"/>
        </w:rPr>
        <w:t>0</w:t>
      </w:r>
      <w:r w:rsidRPr="00561CF4">
        <w:rPr>
          <w:b/>
          <w:bCs/>
          <w:sz w:val="22"/>
          <w:szCs w:val="22"/>
        </w:rPr>
        <w:t>.</w:t>
      </w:r>
    </w:p>
    <w:p w14:paraId="454E29FA" w14:textId="77777777" w:rsidR="0056300B" w:rsidRPr="00561CF4" w:rsidRDefault="0056300B" w:rsidP="0056300B">
      <w:pPr>
        <w:spacing w:line="276" w:lineRule="auto"/>
        <w:jc w:val="both"/>
        <w:rPr>
          <w:b/>
          <w:bCs/>
          <w:sz w:val="22"/>
          <w:szCs w:val="22"/>
        </w:rPr>
      </w:pPr>
    </w:p>
    <w:p w14:paraId="62AD2805" w14:textId="08310943" w:rsidR="0056300B" w:rsidRPr="00561CF4" w:rsidRDefault="0056300B" w:rsidP="0056300B">
      <w:pPr>
        <w:spacing w:line="276" w:lineRule="auto"/>
        <w:jc w:val="both"/>
        <w:rPr>
          <w:sz w:val="22"/>
          <w:szCs w:val="22"/>
        </w:rPr>
      </w:pPr>
      <w:r w:rsidRPr="00561CF4">
        <w:rPr>
          <w:b/>
          <w:bCs/>
          <w:sz w:val="22"/>
          <w:szCs w:val="22"/>
        </w:rPr>
        <w:t xml:space="preserve"> </w:t>
      </w:r>
      <w:r w:rsidRPr="00561CF4">
        <w:rPr>
          <w:sz w:val="22"/>
          <w:szCs w:val="22"/>
        </w:rPr>
        <w:t xml:space="preserve"> </w:t>
      </w:r>
      <w:r w:rsidRPr="00561CF4">
        <w:rPr>
          <w:sz w:val="22"/>
          <w:szCs w:val="22"/>
        </w:rPr>
        <w:tab/>
        <w:t>Pravilnikom o poslovnoj tajni regulirano je:</w:t>
      </w:r>
    </w:p>
    <w:p w14:paraId="27E53D9B" w14:textId="69A759CB" w:rsidR="0056300B" w:rsidRPr="00561CF4" w:rsidRDefault="0056300B" w:rsidP="0022768A">
      <w:pPr>
        <w:spacing w:line="276" w:lineRule="auto"/>
        <w:jc w:val="both"/>
        <w:rPr>
          <w:sz w:val="22"/>
          <w:szCs w:val="22"/>
        </w:rPr>
      </w:pPr>
      <w:r w:rsidRPr="00561CF4">
        <w:rPr>
          <w:b/>
          <w:bCs/>
          <w:sz w:val="22"/>
          <w:szCs w:val="22"/>
        </w:rPr>
        <w:t xml:space="preserve">-  </w:t>
      </w:r>
      <w:r w:rsidRPr="00561CF4">
        <w:rPr>
          <w:sz w:val="22"/>
          <w:szCs w:val="22"/>
        </w:rPr>
        <w:t>koje se isprave i podaci imaju smatrati poslovnom tajnom Doma i čije bi odavanje neovlaštenoj osobi bilo protivno poslovanju Doma i štetilo interesima i poslovnom ugledu Doma,</w:t>
      </w:r>
    </w:p>
    <w:p w14:paraId="6F7D5D30" w14:textId="591792E2" w:rsidR="00A645C1" w:rsidRPr="00CD6FF8" w:rsidRDefault="0056300B" w:rsidP="00CD6FF8">
      <w:pPr>
        <w:spacing w:line="276" w:lineRule="auto"/>
        <w:jc w:val="both"/>
        <w:rPr>
          <w:sz w:val="22"/>
          <w:szCs w:val="22"/>
        </w:rPr>
      </w:pPr>
      <w:r w:rsidRPr="00561CF4">
        <w:rPr>
          <w:sz w:val="22"/>
          <w:szCs w:val="22"/>
        </w:rPr>
        <w:t>-  koje su osobe ovlaštene priopćavati drugim osobama sadržaj isprave i podatke koji imaju značaj poslovne tajne Doma.</w:t>
      </w:r>
    </w:p>
    <w:p w14:paraId="6A905AA1" w14:textId="77777777" w:rsidR="00A645C1" w:rsidRDefault="00A645C1" w:rsidP="0056300B">
      <w:pPr>
        <w:spacing w:line="276" w:lineRule="auto"/>
        <w:jc w:val="center"/>
        <w:rPr>
          <w:b/>
          <w:bCs/>
          <w:sz w:val="22"/>
          <w:szCs w:val="22"/>
        </w:rPr>
      </w:pPr>
    </w:p>
    <w:p w14:paraId="6EF5BC81" w14:textId="376CF8C4" w:rsidR="0056300B" w:rsidRPr="00561CF4" w:rsidRDefault="0056300B" w:rsidP="0056300B">
      <w:pPr>
        <w:spacing w:line="276" w:lineRule="auto"/>
        <w:jc w:val="center"/>
        <w:rPr>
          <w:b/>
          <w:bCs/>
          <w:sz w:val="22"/>
          <w:szCs w:val="22"/>
        </w:rPr>
      </w:pPr>
      <w:r w:rsidRPr="00561CF4">
        <w:rPr>
          <w:b/>
          <w:bCs/>
          <w:sz w:val="22"/>
          <w:szCs w:val="22"/>
        </w:rPr>
        <w:t>Članak 4</w:t>
      </w:r>
      <w:r w:rsidR="00B954CB" w:rsidRPr="00561CF4">
        <w:rPr>
          <w:b/>
          <w:bCs/>
          <w:sz w:val="22"/>
          <w:szCs w:val="22"/>
        </w:rPr>
        <w:t>1</w:t>
      </w:r>
      <w:r w:rsidRPr="00561CF4">
        <w:rPr>
          <w:b/>
          <w:bCs/>
          <w:sz w:val="22"/>
          <w:szCs w:val="22"/>
        </w:rPr>
        <w:t>.</w:t>
      </w:r>
    </w:p>
    <w:p w14:paraId="644D81BE" w14:textId="77777777" w:rsidR="0056300B" w:rsidRPr="00561CF4" w:rsidRDefault="0056300B" w:rsidP="0056300B">
      <w:pPr>
        <w:spacing w:line="276" w:lineRule="auto"/>
        <w:jc w:val="both"/>
        <w:rPr>
          <w:b/>
          <w:bCs/>
          <w:sz w:val="22"/>
          <w:szCs w:val="22"/>
        </w:rPr>
      </w:pPr>
    </w:p>
    <w:p w14:paraId="0C7750FC" w14:textId="55036CB8" w:rsidR="0056300B" w:rsidRPr="00561CF4" w:rsidRDefault="0056300B" w:rsidP="0056300B">
      <w:pPr>
        <w:spacing w:line="276" w:lineRule="auto"/>
        <w:jc w:val="both"/>
        <w:rPr>
          <w:sz w:val="22"/>
          <w:szCs w:val="22"/>
        </w:rPr>
      </w:pPr>
      <w:r w:rsidRPr="00561CF4">
        <w:rPr>
          <w:b/>
          <w:bCs/>
          <w:sz w:val="22"/>
          <w:szCs w:val="22"/>
        </w:rPr>
        <w:t xml:space="preserve">           </w:t>
      </w:r>
      <w:r w:rsidRPr="00561CF4">
        <w:rPr>
          <w:sz w:val="22"/>
          <w:szCs w:val="22"/>
        </w:rPr>
        <w:t>Poslovnu tajnu Doma dužni su čuvati članovi Upravnog vijeća kao i radnici Doma koji su na bilo koji način saznali sadržaj isprava ili podataka koji se smatraju poslovnom tajnom Doma.</w:t>
      </w:r>
    </w:p>
    <w:p w14:paraId="586A89CB" w14:textId="77777777" w:rsidR="0056300B" w:rsidRPr="00561CF4" w:rsidRDefault="0056300B" w:rsidP="0056300B">
      <w:pPr>
        <w:spacing w:line="276" w:lineRule="auto"/>
        <w:jc w:val="both"/>
        <w:rPr>
          <w:sz w:val="22"/>
          <w:szCs w:val="22"/>
        </w:rPr>
      </w:pPr>
    </w:p>
    <w:p w14:paraId="0A351E12" w14:textId="77777777" w:rsidR="0056300B" w:rsidRPr="00561CF4" w:rsidRDefault="0056300B" w:rsidP="0056300B">
      <w:pPr>
        <w:spacing w:line="276" w:lineRule="auto"/>
        <w:jc w:val="both"/>
        <w:rPr>
          <w:sz w:val="22"/>
          <w:szCs w:val="22"/>
        </w:rPr>
      </w:pPr>
      <w:r w:rsidRPr="00561CF4">
        <w:rPr>
          <w:sz w:val="22"/>
          <w:szCs w:val="22"/>
        </w:rPr>
        <w:t xml:space="preserve">           Obveza čuvanja poslovne tajne ne prestaje niti nakon što osobe navedene u stavku 1. ovog članka izgube status na temelju kojeg su odgovorne za čuvanje poslovne tajne Doma.</w:t>
      </w:r>
    </w:p>
    <w:p w14:paraId="32CF4C8A" w14:textId="77777777" w:rsidR="0056300B" w:rsidRPr="00561CF4" w:rsidRDefault="0056300B" w:rsidP="0056300B">
      <w:pPr>
        <w:spacing w:line="276" w:lineRule="auto"/>
        <w:jc w:val="center"/>
        <w:rPr>
          <w:b/>
          <w:bCs/>
          <w:sz w:val="22"/>
          <w:szCs w:val="22"/>
        </w:rPr>
      </w:pPr>
    </w:p>
    <w:p w14:paraId="55B82638" w14:textId="4B929C4D" w:rsidR="0056300B" w:rsidRPr="00561CF4" w:rsidRDefault="0056300B" w:rsidP="0056300B">
      <w:pPr>
        <w:spacing w:line="276" w:lineRule="auto"/>
        <w:jc w:val="center"/>
        <w:rPr>
          <w:b/>
          <w:bCs/>
          <w:sz w:val="22"/>
          <w:szCs w:val="22"/>
        </w:rPr>
      </w:pPr>
      <w:r w:rsidRPr="00561CF4">
        <w:rPr>
          <w:b/>
          <w:bCs/>
          <w:sz w:val="22"/>
          <w:szCs w:val="22"/>
        </w:rPr>
        <w:t>Članak 4</w:t>
      </w:r>
      <w:r w:rsidR="00B954CB" w:rsidRPr="00561CF4">
        <w:rPr>
          <w:b/>
          <w:bCs/>
          <w:sz w:val="22"/>
          <w:szCs w:val="22"/>
        </w:rPr>
        <w:t>2</w:t>
      </w:r>
      <w:r w:rsidRPr="00561CF4">
        <w:rPr>
          <w:b/>
          <w:bCs/>
          <w:sz w:val="22"/>
          <w:szCs w:val="22"/>
        </w:rPr>
        <w:t>.</w:t>
      </w:r>
    </w:p>
    <w:p w14:paraId="149F1541" w14:textId="77777777" w:rsidR="0056300B" w:rsidRPr="00561CF4" w:rsidRDefault="0056300B" w:rsidP="0056300B">
      <w:pPr>
        <w:spacing w:line="276" w:lineRule="auto"/>
        <w:jc w:val="both"/>
        <w:rPr>
          <w:b/>
          <w:bCs/>
          <w:sz w:val="22"/>
          <w:szCs w:val="22"/>
        </w:rPr>
      </w:pPr>
    </w:p>
    <w:p w14:paraId="35FF0919" w14:textId="77777777" w:rsidR="0056300B" w:rsidRPr="00561CF4" w:rsidRDefault="0056300B" w:rsidP="0056300B">
      <w:pPr>
        <w:spacing w:line="276" w:lineRule="auto"/>
        <w:jc w:val="both"/>
        <w:rPr>
          <w:sz w:val="22"/>
          <w:szCs w:val="22"/>
        </w:rPr>
      </w:pPr>
      <w:r w:rsidRPr="00561CF4">
        <w:rPr>
          <w:b/>
          <w:bCs/>
          <w:sz w:val="22"/>
          <w:szCs w:val="22"/>
        </w:rPr>
        <w:t xml:space="preserve">           </w:t>
      </w:r>
      <w:r w:rsidRPr="00561CF4">
        <w:rPr>
          <w:sz w:val="22"/>
          <w:szCs w:val="22"/>
        </w:rPr>
        <w:t>Povreda dužnosti čuvanja poslovne i profesionalne tajne predstavlja težu povredu ugovora o radu.</w:t>
      </w:r>
    </w:p>
    <w:p w14:paraId="140CDD8D" w14:textId="77777777" w:rsidR="0056300B" w:rsidRPr="00561CF4" w:rsidRDefault="0056300B" w:rsidP="0056300B">
      <w:pPr>
        <w:spacing w:line="276" w:lineRule="auto"/>
        <w:jc w:val="both"/>
        <w:rPr>
          <w:sz w:val="22"/>
          <w:szCs w:val="22"/>
        </w:rPr>
      </w:pPr>
    </w:p>
    <w:p w14:paraId="4C9C190D" w14:textId="6326727F" w:rsidR="0056300B" w:rsidRPr="00561CF4" w:rsidRDefault="0056300B" w:rsidP="0056300B">
      <w:pPr>
        <w:spacing w:line="276" w:lineRule="auto"/>
        <w:jc w:val="both"/>
        <w:rPr>
          <w:sz w:val="22"/>
          <w:szCs w:val="22"/>
        </w:rPr>
      </w:pPr>
      <w:r w:rsidRPr="00561CF4">
        <w:rPr>
          <w:sz w:val="22"/>
          <w:szCs w:val="22"/>
        </w:rPr>
        <w:t xml:space="preserve">          O čuvanju poslovne i profesionalne tajne neposredno skrbi </w:t>
      </w:r>
      <w:r w:rsidR="001A1CC1">
        <w:rPr>
          <w:sz w:val="22"/>
          <w:szCs w:val="22"/>
        </w:rPr>
        <w:t>R</w:t>
      </w:r>
      <w:r w:rsidRPr="00561CF4">
        <w:rPr>
          <w:sz w:val="22"/>
          <w:szCs w:val="22"/>
        </w:rPr>
        <w:t>avnatelj.</w:t>
      </w:r>
    </w:p>
    <w:p w14:paraId="1B79F5B8" w14:textId="77777777" w:rsidR="0056300B" w:rsidRPr="00561CF4" w:rsidRDefault="0056300B" w:rsidP="0056300B">
      <w:pPr>
        <w:rPr>
          <w:sz w:val="22"/>
          <w:szCs w:val="22"/>
        </w:rPr>
      </w:pPr>
    </w:p>
    <w:p w14:paraId="30D46032" w14:textId="77777777" w:rsidR="00547523" w:rsidRPr="00561CF4" w:rsidRDefault="00547523" w:rsidP="0056300B">
      <w:pPr>
        <w:rPr>
          <w:sz w:val="22"/>
          <w:szCs w:val="22"/>
        </w:rPr>
      </w:pPr>
    </w:p>
    <w:p w14:paraId="177BA300" w14:textId="487A3886" w:rsidR="00F86B00" w:rsidRPr="005A4B37" w:rsidRDefault="00F86B00" w:rsidP="00F86B00">
      <w:pPr>
        <w:autoSpaceDE w:val="0"/>
        <w:autoSpaceDN w:val="0"/>
        <w:adjustRightInd w:val="0"/>
        <w:jc w:val="both"/>
        <w:rPr>
          <w:rFonts w:eastAsia="Roboto-Bold"/>
          <w:b/>
          <w:bCs/>
          <w:sz w:val="22"/>
          <w:szCs w:val="22"/>
        </w:rPr>
      </w:pPr>
      <w:r w:rsidRPr="005A4B37">
        <w:rPr>
          <w:rFonts w:eastAsia="Roboto-Bold"/>
          <w:b/>
          <w:bCs/>
          <w:sz w:val="22"/>
          <w:szCs w:val="22"/>
        </w:rPr>
        <w:t>X</w:t>
      </w:r>
      <w:r>
        <w:rPr>
          <w:rFonts w:eastAsia="Roboto-Bold"/>
          <w:b/>
          <w:bCs/>
          <w:sz w:val="22"/>
          <w:szCs w:val="22"/>
        </w:rPr>
        <w:t>I</w:t>
      </w:r>
      <w:r w:rsidRPr="005A4B37">
        <w:rPr>
          <w:rFonts w:eastAsia="Roboto-Bold"/>
          <w:b/>
          <w:bCs/>
          <w:sz w:val="22"/>
          <w:szCs w:val="22"/>
        </w:rPr>
        <w:t xml:space="preserve">. UNUTARNJI NADZOR NAD RADOM </w:t>
      </w:r>
      <w:r>
        <w:rPr>
          <w:rFonts w:eastAsia="Roboto-Bold"/>
          <w:b/>
          <w:bCs/>
          <w:sz w:val="22"/>
          <w:szCs w:val="22"/>
        </w:rPr>
        <w:t>DOMA</w:t>
      </w:r>
    </w:p>
    <w:p w14:paraId="7D28E839" w14:textId="77777777" w:rsidR="00F86B00" w:rsidRPr="005A4B37" w:rsidRDefault="00F86B00" w:rsidP="00F86B00">
      <w:pPr>
        <w:autoSpaceDE w:val="0"/>
        <w:autoSpaceDN w:val="0"/>
        <w:adjustRightInd w:val="0"/>
        <w:jc w:val="both"/>
        <w:rPr>
          <w:rFonts w:eastAsia="Roboto-Bold"/>
          <w:bCs/>
          <w:sz w:val="22"/>
          <w:szCs w:val="22"/>
        </w:rPr>
      </w:pPr>
    </w:p>
    <w:p w14:paraId="2561DFE0" w14:textId="328B4A59" w:rsidR="00F86B00" w:rsidRPr="005A4B37" w:rsidRDefault="00F86B00" w:rsidP="00F86B00">
      <w:pPr>
        <w:autoSpaceDE w:val="0"/>
        <w:autoSpaceDN w:val="0"/>
        <w:adjustRightInd w:val="0"/>
        <w:jc w:val="center"/>
        <w:rPr>
          <w:rFonts w:eastAsia="Roboto-Bold"/>
          <w:b/>
          <w:sz w:val="22"/>
          <w:szCs w:val="22"/>
        </w:rPr>
      </w:pPr>
      <w:r w:rsidRPr="005A4B37">
        <w:rPr>
          <w:rFonts w:eastAsia="Roboto-Bold"/>
          <w:b/>
          <w:sz w:val="22"/>
          <w:szCs w:val="22"/>
        </w:rPr>
        <w:t>Članak 4</w:t>
      </w:r>
      <w:r>
        <w:rPr>
          <w:rFonts w:eastAsia="Roboto-Bold"/>
          <w:b/>
          <w:sz w:val="22"/>
          <w:szCs w:val="22"/>
        </w:rPr>
        <w:t>3</w:t>
      </w:r>
      <w:r w:rsidRPr="005A4B37">
        <w:rPr>
          <w:rFonts w:eastAsia="Roboto-Bold"/>
          <w:b/>
          <w:sz w:val="22"/>
          <w:szCs w:val="22"/>
        </w:rPr>
        <w:t>.</w:t>
      </w:r>
    </w:p>
    <w:p w14:paraId="36D64FF2" w14:textId="77777777" w:rsidR="00F86B00" w:rsidRPr="005A4B37" w:rsidRDefault="00F86B00" w:rsidP="00F86B00">
      <w:pPr>
        <w:autoSpaceDE w:val="0"/>
        <w:autoSpaceDN w:val="0"/>
        <w:adjustRightInd w:val="0"/>
        <w:jc w:val="both"/>
        <w:rPr>
          <w:rFonts w:eastAsia="Roboto-Regular"/>
          <w:sz w:val="22"/>
          <w:szCs w:val="22"/>
        </w:rPr>
      </w:pPr>
    </w:p>
    <w:p w14:paraId="56C5B9E6" w14:textId="77777777" w:rsidR="00F86B00" w:rsidRPr="005A4B37" w:rsidRDefault="00F86B00" w:rsidP="00F86B00">
      <w:pPr>
        <w:autoSpaceDE w:val="0"/>
        <w:autoSpaceDN w:val="0"/>
        <w:adjustRightInd w:val="0"/>
        <w:ind w:firstLine="708"/>
        <w:jc w:val="both"/>
        <w:rPr>
          <w:rFonts w:eastAsia="Roboto-Regular"/>
          <w:sz w:val="22"/>
          <w:szCs w:val="22"/>
        </w:rPr>
      </w:pPr>
      <w:r w:rsidRPr="005A4B37">
        <w:rPr>
          <w:rFonts w:eastAsia="Roboto-Regular"/>
          <w:sz w:val="22"/>
          <w:szCs w:val="22"/>
        </w:rPr>
        <w:t xml:space="preserve">Unutarnji nadzor nad zakonitošću rada, stručnim radom i kvalitetom pružanja socijalnih usluga provodi </w:t>
      </w:r>
      <w:r>
        <w:rPr>
          <w:rFonts w:eastAsia="Roboto-Regular"/>
          <w:sz w:val="22"/>
          <w:szCs w:val="22"/>
        </w:rPr>
        <w:t>Dom</w:t>
      </w:r>
      <w:r w:rsidRPr="005A4B37">
        <w:rPr>
          <w:rFonts w:eastAsia="Roboto-Regular"/>
          <w:sz w:val="22"/>
          <w:szCs w:val="22"/>
        </w:rPr>
        <w:t xml:space="preserve">. </w:t>
      </w:r>
    </w:p>
    <w:p w14:paraId="7A79953A" w14:textId="77777777" w:rsidR="00F86B00" w:rsidRPr="005A4B37" w:rsidRDefault="00F86B00" w:rsidP="00F86B00">
      <w:pPr>
        <w:autoSpaceDE w:val="0"/>
        <w:autoSpaceDN w:val="0"/>
        <w:adjustRightInd w:val="0"/>
        <w:jc w:val="both"/>
        <w:rPr>
          <w:rFonts w:eastAsia="Roboto-Regular"/>
          <w:sz w:val="22"/>
          <w:szCs w:val="22"/>
        </w:rPr>
      </w:pPr>
    </w:p>
    <w:p w14:paraId="255EC8C2" w14:textId="77777777" w:rsidR="00F86B00" w:rsidRPr="005A4B37" w:rsidRDefault="00F86B00" w:rsidP="00F86B00">
      <w:pPr>
        <w:autoSpaceDE w:val="0"/>
        <w:autoSpaceDN w:val="0"/>
        <w:adjustRightInd w:val="0"/>
        <w:ind w:firstLine="708"/>
        <w:jc w:val="both"/>
        <w:rPr>
          <w:rFonts w:eastAsia="Roboto-Regular"/>
          <w:sz w:val="22"/>
          <w:szCs w:val="22"/>
        </w:rPr>
      </w:pPr>
      <w:r w:rsidRPr="005A4B37">
        <w:rPr>
          <w:rFonts w:eastAsia="Roboto-Regular"/>
          <w:sz w:val="22"/>
          <w:szCs w:val="22"/>
        </w:rPr>
        <w:t xml:space="preserve">Unutarnji nadzor provodi se na temelju općeg akta </w:t>
      </w:r>
      <w:r>
        <w:rPr>
          <w:rFonts w:eastAsia="Roboto-Regular"/>
          <w:sz w:val="22"/>
          <w:szCs w:val="22"/>
        </w:rPr>
        <w:t>Doma</w:t>
      </w:r>
      <w:r w:rsidRPr="005A4B37">
        <w:rPr>
          <w:rFonts w:eastAsia="Roboto-Regular"/>
          <w:sz w:val="22"/>
          <w:szCs w:val="22"/>
        </w:rPr>
        <w:t xml:space="preserve"> i godišnjeg plana i programa provedbe unutarnjeg nadzora koji je </w:t>
      </w:r>
      <w:r>
        <w:rPr>
          <w:rFonts w:eastAsia="Roboto-Regular"/>
          <w:sz w:val="22"/>
          <w:szCs w:val="22"/>
        </w:rPr>
        <w:t>Dom</w:t>
      </w:r>
      <w:r w:rsidRPr="005A4B37">
        <w:rPr>
          <w:rFonts w:eastAsia="Roboto-Regular"/>
          <w:sz w:val="22"/>
          <w:szCs w:val="22"/>
        </w:rPr>
        <w:t xml:space="preserve"> dužan izraditi najkasnije do 31. prosinca tekuće godine za sljedeću godinu.</w:t>
      </w:r>
    </w:p>
    <w:p w14:paraId="40488987" w14:textId="77777777" w:rsidR="00F86B00" w:rsidRDefault="00F86B00" w:rsidP="00F86B00">
      <w:pPr>
        <w:autoSpaceDE w:val="0"/>
        <w:autoSpaceDN w:val="0"/>
        <w:adjustRightInd w:val="0"/>
        <w:jc w:val="both"/>
        <w:rPr>
          <w:rFonts w:eastAsia="Roboto-Regular"/>
          <w:sz w:val="22"/>
          <w:szCs w:val="22"/>
        </w:rPr>
      </w:pPr>
    </w:p>
    <w:p w14:paraId="206A4009" w14:textId="77777777" w:rsidR="0021764B" w:rsidRPr="005A4B37" w:rsidRDefault="0021764B" w:rsidP="00F86B00">
      <w:pPr>
        <w:autoSpaceDE w:val="0"/>
        <w:autoSpaceDN w:val="0"/>
        <w:adjustRightInd w:val="0"/>
        <w:jc w:val="both"/>
        <w:rPr>
          <w:rFonts w:eastAsia="Roboto-Regular"/>
          <w:sz w:val="22"/>
          <w:szCs w:val="22"/>
        </w:rPr>
      </w:pPr>
    </w:p>
    <w:p w14:paraId="39D0CBB9" w14:textId="77777777" w:rsidR="00F86B00" w:rsidRPr="005A4B37" w:rsidRDefault="00F86B00" w:rsidP="00F86B00">
      <w:pPr>
        <w:autoSpaceDE w:val="0"/>
        <w:autoSpaceDN w:val="0"/>
        <w:adjustRightInd w:val="0"/>
        <w:jc w:val="both"/>
        <w:rPr>
          <w:rFonts w:eastAsia="Roboto-Regular"/>
          <w:sz w:val="22"/>
          <w:szCs w:val="22"/>
        </w:rPr>
      </w:pPr>
    </w:p>
    <w:p w14:paraId="1A243D38" w14:textId="77777777" w:rsidR="00F86B00" w:rsidRPr="005A4B37" w:rsidRDefault="00F86B00" w:rsidP="00F86B00">
      <w:pPr>
        <w:autoSpaceDE w:val="0"/>
        <w:autoSpaceDN w:val="0"/>
        <w:adjustRightInd w:val="0"/>
        <w:jc w:val="both"/>
        <w:rPr>
          <w:rFonts w:eastAsia="Roboto-Regular"/>
          <w:b/>
          <w:sz w:val="22"/>
          <w:szCs w:val="22"/>
        </w:rPr>
      </w:pPr>
      <w:r w:rsidRPr="005A4B37">
        <w:rPr>
          <w:rFonts w:eastAsia="Roboto-Regular"/>
          <w:b/>
          <w:sz w:val="22"/>
          <w:szCs w:val="22"/>
        </w:rPr>
        <w:lastRenderedPageBreak/>
        <w:t xml:space="preserve">XII. EVIDENCIJA I DOKUMENTACIJA </w:t>
      </w:r>
    </w:p>
    <w:p w14:paraId="7B4D4BFB" w14:textId="77777777" w:rsidR="00F86B00" w:rsidRPr="005A4B37" w:rsidRDefault="00F86B00" w:rsidP="00F86B00">
      <w:pPr>
        <w:autoSpaceDE w:val="0"/>
        <w:autoSpaceDN w:val="0"/>
        <w:adjustRightInd w:val="0"/>
        <w:jc w:val="both"/>
        <w:rPr>
          <w:rFonts w:eastAsia="Roboto-Regular"/>
          <w:sz w:val="22"/>
          <w:szCs w:val="22"/>
        </w:rPr>
      </w:pPr>
    </w:p>
    <w:p w14:paraId="5F68D6B1" w14:textId="0E68D9AE" w:rsidR="00F86B00" w:rsidRPr="00131F1C" w:rsidRDefault="00F86B00" w:rsidP="00F86B00">
      <w:pPr>
        <w:autoSpaceDE w:val="0"/>
        <w:autoSpaceDN w:val="0"/>
        <w:adjustRightInd w:val="0"/>
        <w:jc w:val="center"/>
        <w:rPr>
          <w:rFonts w:eastAsia="Roboto-Regular"/>
          <w:b/>
          <w:bCs/>
          <w:sz w:val="22"/>
          <w:szCs w:val="22"/>
        </w:rPr>
      </w:pPr>
      <w:r w:rsidRPr="00131F1C">
        <w:rPr>
          <w:rFonts w:eastAsia="Roboto-Regular"/>
          <w:b/>
          <w:bCs/>
          <w:sz w:val="22"/>
          <w:szCs w:val="22"/>
        </w:rPr>
        <w:t>Članak 4</w:t>
      </w:r>
      <w:r>
        <w:rPr>
          <w:rFonts w:eastAsia="Roboto-Regular"/>
          <w:b/>
          <w:bCs/>
          <w:sz w:val="22"/>
          <w:szCs w:val="22"/>
        </w:rPr>
        <w:t>4</w:t>
      </w:r>
      <w:r w:rsidRPr="00131F1C">
        <w:rPr>
          <w:rFonts w:eastAsia="Roboto-Regular"/>
          <w:b/>
          <w:bCs/>
          <w:sz w:val="22"/>
          <w:szCs w:val="22"/>
        </w:rPr>
        <w:t>.</w:t>
      </w:r>
    </w:p>
    <w:p w14:paraId="54011D8A" w14:textId="77777777" w:rsidR="00F86B00" w:rsidRPr="005A4B37" w:rsidRDefault="00F86B00" w:rsidP="00F86B00">
      <w:pPr>
        <w:autoSpaceDE w:val="0"/>
        <w:autoSpaceDN w:val="0"/>
        <w:adjustRightInd w:val="0"/>
        <w:jc w:val="both"/>
        <w:rPr>
          <w:rFonts w:eastAsia="Roboto-Regular"/>
          <w:sz w:val="22"/>
          <w:szCs w:val="22"/>
        </w:rPr>
      </w:pPr>
    </w:p>
    <w:p w14:paraId="49D71DC9" w14:textId="77777777" w:rsidR="00F86B00" w:rsidRPr="005A4B37" w:rsidRDefault="00F86B00" w:rsidP="00F86B00">
      <w:pPr>
        <w:autoSpaceDE w:val="0"/>
        <w:autoSpaceDN w:val="0"/>
        <w:adjustRightInd w:val="0"/>
        <w:ind w:firstLine="708"/>
        <w:jc w:val="both"/>
        <w:rPr>
          <w:rFonts w:eastAsia="Roboto-Regular"/>
          <w:sz w:val="22"/>
          <w:szCs w:val="22"/>
        </w:rPr>
      </w:pPr>
      <w:r>
        <w:rPr>
          <w:rFonts w:eastAsia="Roboto-Regular"/>
          <w:sz w:val="22"/>
          <w:szCs w:val="22"/>
        </w:rPr>
        <w:t>Dom</w:t>
      </w:r>
      <w:r w:rsidRPr="005A4B37">
        <w:rPr>
          <w:rFonts w:eastAsia="Roboto-Regular"/>
          <w:sz w:val="22"/>
          <w:szCs w:val="22"/>
        </w:rPr>
        <w:t xml:space="preserve"> je dužan voditi evidenciju i dokumentaciju o korisnicima, vrstama usluga i drugim pitanjima važnim za rad sukladno zakonu.</w:t>
      </w:r>
    </w:p>
    <w:p w14:paraId="5C9E7C03" w14:textId="77777777" w:rsidR="00F86B00" w:rsidRPr="005A4B37" w:rsidRDefault="00F86B00" w:rsidP="00F86B00">
      <w:pPr>
        <w:autoSpaceDE w:val="0"/>
        <w:autoSpaceDN w:val="0"/>
        <w:adjustRightInd w:val="0"/>
        <w:jc w:val="both"/>
        <w:rPr>
          <w:rFonts w:eastAsia="Roboto-Regular"/>
          <w:sz w:val="22"/>
          <w:szCs w:val="22"/>
        </w:rPr>
      </w:pPr>
    </w:p>
    <w:p w14:paraId="470870AE" w14:textId="77777777" w:rsidR="00F86B00" w:rsidRPr="005A4B37" w:rsidRDefault="00F86B00" w:rsidP="00F86B00">
      <w:pPr>
        <w:autoSpaceDE w:val="0"/>
        <w:autoSpaceDN w:val="0"/>
        <w:adjustRightInd w:val="0"/>
        <w:ind w:firstLine="708"/>
        <w:jc w:val="both"/>
        <w:rPr>
          <w:rFonts w:eastAsia="Roboto-Regular"/>
          <w:sz w:val="22"/>
          <w:szCs w:val="22"/>
        </w:rPr>
      </w:pPr>
      <w:r>
        <w:rPr>
          <w:rFonts w:eastAsia="Roboto-Regular"/>
          <w:sz w:val="22"/>
          <w:szCs w:val="22"/>
        </w:rPr>
        <w:t>Dom</w:t>
      </w:r>
      <w:r w:rsidRPr="005A4B37">
        <w:rPr>
          <w:rFonts w:eastAsia="Roboto-Regular"/>
          <w:sz w:val="22"/>
          <w:szCs w:val="22"/>
        </w:rPr>
        <w:t xml:space="preserve"> je dužan nadležnom ministarstvu za statističke svrhe dostavljati godišnje statističko izvješće do 31. ožujka svake godine za prethodnu godinu. </w:t>
      </w:r>
    </w:p>
    <w:p w14:paraId="29D7AB23" w14:textId="77777777" w:rsidR="00F86B00" w:rsidRDefault="00F86B00" w:rsidP="00F86B00">
      <w:pPr>
        <w:autoSpaceDE w:val="0"/>
        <w:autoSpaceDN w:val="0"/>
        <w:adjustRightInd w:val="0"/>
        <w:jc w:val="both"/>
        <w:rPr>
          <w:rFonts w:eastAsia="Roboto-Regular"/>
        </w:rPr>
      </w:pPr>
    </w:p>
    <w:p w14:paraId="4513C55C" w14:textId="47C9EAAF" w:rsidR="0056300B" w:rsidRPr="00561CF4" w:rsidRDefault="0056300B" w:rsidP="00B954CB">
      <w:pPr>
        <w:spacing w:line="276" w:lineRule="auto"/>
        <w:jc w:val="both"/>
        <w:rPr>
          <w:b/>
          <w:sz w:val="22"/>
          <w:szCs w:val="22"/>
        </w:rPr>
      </w:pPr>
      <w:r w:rsidRPr="00561CF4">
        <w:rPr>
          <w:b/>
          <w:sz w:val="22"/>
          <w:szCs w:val="22"/>
        </w:rPr>
        <w:t>X</w:t>
      </w:r>
      <w:r w:rsidR="00F86B00">
        <w:rPr>
          <w:b/>
          <w:sz w:val="22"/>
          <w:szCs w:val="22"/>
        </w:rPr>
        <w:t>II</w:t>
      </w:r>
      <w:r w:rsidR="0022768A" w:rsidRPr="00561CF4">
        <w:rPr>
          <w:b/>
          <w:sz w:val="22"/>
          <w:szCs w:val="22"/>
        </w:rPr>
        <w:t>I</w:t>
      </w:r>
      <w:r w:rsidRPr="00561CF4">
        <w:rPr>
          <w:b/>
          <w:sz w:val="22"/>
          <w:szCs w:val="22"/>
        </w:rPr>
        <w:t>. STATUSNE PROMJENE</w:t>
      </w:r>
    </w:p>
    <w:p w14:paraId="22873802" w14:textId="5C6FDAD8" w:rsidR="0056300B" w:rsidRPr="00561CF4" w:rsidRDefault="0056300B" w:rsidP="0056300B">
      <w:pPr>
        <w:spacing w:line="276" w:lineRule="auto"/>
        <w:jc w:val="center"/>
        <w:rPr>
          <w:b/>
          <w:bCs/>
          <w:sz w:val="22"/>
          <w:szCs w:val="22"/>
        </w:rPr>
      </w:pPr>
      <w:r w:rsidRPr="00561CF4">
        <w:rPr>
          <w:b/>
          <w:bCs/>
          <w:sz w:val="22"/>
          <w:szCs w:val="22"/>
        </w:rPr>
        <w:t xml:space="preserve">Članak </w:t>
      </w:r>
      <w:r w:rsidR="00DA6087" w:rsidRPr="00561CF4">
        <w:rPr>
          <w:b/>
          <w:bCs/>
          <w:sz w:val="22"/>
          <w:szCs w:val="22"/>
        </w:rPr>
        <w:t>4</w:t>
      </w:r>
      <w:r w:rsidR="00F86B00">
        <w:rPr>
          <w:b/>
          <w:bCs/>
          <w:sz w:val="22"/>
          <w:szCs w:val="22"/>
        </w:rPr>
        <w:t>5</w:t>
      </w:r>
      <w:r w:rsidR="00DA6087" w:rsidRPr="00561CF4">
        <w:rPr>
          <w:b/>
          <w:bCs/>
          <w:sz w:val="22"/>
          <w:szCs w:val="22"/>
        </w:rPr>
        <w:t>.</w:t>
      </w:r>
    </w:p>
    <w:p w14:paraId="387C798C" w14:textId="77777777" w:rsidR="0056300B" w:rsidRPr="00561CF4" w:rsidRDefault="0056300B" w:rsidP="0056300B">
      <w:pPr>
        <w:spacing w:line="276" w:lineRule="auto"/>
        <w:ind w:firstLine="720"/>
        <w:jc w:val="both"/>
        <w:rPr>
          <w:b/>
          <w:bCs/>
          <w:sz w:val="22"/>
          <w:szCs w:val="22"/>
        </w:rPr>
      </w:pPr>
    </w:p>
    <w:p w14:paraId="1A4FBB04" w14:textId="77777777" w:rsidR="0056300B" w:rsidRPr="00561CF4" w:rsidRDefault="0056300B" w:rsidP="0056300B">
      <w:pPr>
        <w:spacing w:line="276" w:lineRule="auto"/>
        <w:ind w:firstLine="720"/>
        <w:jc w:val="both"/>
        <w:rPr>
          <w:sz w:val="22"/>
          <w:szCs w:val="22"/>
        </w:rPr>
      </w:pPr>
      <w:r w:rsidRPr="00561CF4">
        <w:rPr>
          <w:sz w:val="22"/>
          <w:szCs w:val="22"/>
        </w:rPr>
        <w:t>Odluku o statusnim promjenama donosi Osnivač.</w:t>
      </w:r>
    </w:p>
    <w:p w14:paraId="7FC6430B" w14:textId="77777777" w:rsidR="0056300B" w:rsidRDefault="0056300B" w:rsidP="0056300B">
      <w:pPr>
        <w:rPr>
          <w:sz w:val="22"/>
          <w:szCs w:val="22"/>
        </w:rPr>
      </w:pPr>
    </w:p>
    <w:p w14:paraId="0ED5F5C1" w14:textId="77777777" w:rsidR="00487718" w:rsidRDefault="00487718" w:rsidP="0056300B">
      <w:pPr>
        <w:rPr>
          <w:sz w:val="22"/>
          <w:szCs w:val="22"/>
        </w:rPr>
      </w:pPr>
    </w:p>
    <w:p w14:paraId="16374255" w14:textId="77777777" w:rsidR="00487718" w:rsidRPr="00561CF4" w:rsidRDefault="00487718" w:rsidP="0056300B">
      <w:pPr>
        <w:rPr>
          <w:sz w:val="22"/>
          <w:szCs w:val="22"/>
        </w:rPr>
      </w:pPr>
    </w:p>
    <w:p w14:paraId="7406FED8" w14:textId="77777777" w:rsidR="00547523" w:rsidRPr="00561CF4" w:rsidRDefault="00547523" w:rsidP="0056300B">
      <w:pPr>
        <w:rPr>
          <w:sz w:val="22"/>
          <w:szCs w:val="22"/>
        </w:rPr>
      </w:pPr>
    </w:p>
    <w:p w14:paraId="4B6B9C6E" w14:textId="0E605901" w:rsidR="0056300B" w:rsidRPr="00561CF4" w:rsidRDefault="00515199" w:rsidP="0056300B">
      <w:pPr>
        <w:pStyle w:val="Heading1"/>
        <w:spacing w:line="276" w:lineRule="auto"/>
        <w:jc w:val="both"/>
        <w:rPr>
          <w:sz w:val="22"/>
          <w:szCs w:val="22"/>
        </w:rPr>
      </w:pPr>
      <w:r>
        <w:rPr>
          <w:sz w:val="22"/>
          <w:szCs w:val="22"/>
        </w:rPr>
        <w:t>X</w:t>
      </w:r>
      <w:r w:rsidR="00F86B00">
        <w:rPr>
          <w:sz w:val="22"/>
          <w:szCs w:val="22"/>
        </w:rPr>
        <w:t>IV</w:t>
      </w:r>
      <w:r w:rsidR="0056300B" w:rsidRPr="00561CF4">
        <w:rPr>
          <w:sz w:val="22"/>
          <w:szCs w:val="22"/>
        </w:rPr>
        <w:t>. PRESTANAK USTANOVE</w:t>
      </w:r>
    </w:p>
    <w:p w14:paraId="7A5CFA74" w14:textId="022C4140" w:rsidR="0056300B" w:rsidRPr="00561CF4" w:rsidRDefault="0056300B" w:rsidP="0056300B">
      <w:pPr>
        <w:spacing w:line="276" w:lineRule="auto"/>
        <w:jc w:val="center"/>
        <w:rPr>
          <w:sz w:val="22"/>
          <w:szCs w:val="22"/>
        </w:rPr>
      </w:pPr>
      <w:r w:rsidRPr="00561CF4">
        <w:rPr>
          <w:b/>
          <w:bCs/>
          <w:sz w:val="22"/>
          <w:szCs w:val="22"/>
        </w:rPr>
        <w:t xml:space="preserve">Članak </w:t>
      </w:r>
      <w:r w:rsidR="00DA6087" w:rsidRPr="00561CF4">
        <w:rPr>
          <w:b/>
          <w:bCs/>
          <w:sz w:val="22"/>
          <w:szCs w:val="22"/>
        </w:rPr>
        <w:t>4</w:t>
      </w:r>
      <w:r w:rsidR="00F86B00">
        <w:rPr>
          <w:b/>
          <w:bCs/>
          <w:sz w:val="22"/>
          <w:szCs w:val="22"/>
        </w:rPr>
        <w:t>6</w:t>
      </w:r>
      <w:r w:rsidR="00DA6087" w:rsidRPr="00561CF4">
        <w:rPr>
          <w:b/>
          <w:bCs/>
          <w:sz w:val="22"/>
          <w:szCs w:val="22"/>
        </w:rPr>
        <w:t>.</w:t>
      </w:r>
    </w:p>
    <w:p w14:paraId="5C0133D1" w14:textId="77777777" w:rsidR="0056300B" w:rsidRPr="00561CF4" w:rsidRDefault="0056300B" w:rsidP="0056300B">
      <w:pPr>
        <w:pStyle w:val="Footer"/>
        <w:tabs>
          <w:tab w:val="left" w:pos="708"/>
        </w:tabs>
        <w:spacing w:line="276" w:lineRule="auto"/>
        <w:jc w:val="both"/>
        <w:rPr>
          <w:sz w:val="22"/>
          <w:szCs w:val="22"/>
        </w:rPr>
      </w:pPr>
    </w:p>
    <w:p w14:paraId="352DC68C" w14:textId="77777777" w:rsidR="0056300B" w:rsidRPr="00561CF4" w:rsidRDefault="0056300B" w:rsidP="0056300B">
      <w:pPr>
        <w:spacing w:line="276" w:lineRule="auto"/>
        <w:ind w:firstLine="720"/>
        <w:jc w:val="both"/>
        <w:rPr>
          <w:sz w:val="22"/>
          <w:szCs w:val="22"/>
        </w:rPr>
      </w:pPr>
      <w:r w:rsidRPr="00561CF4">
        <w:rPr>
          <w:sz w:val="22"/>
          <w:szCs w:val="22"/>
        </w:rPr>
        <w:t>Dom prestaje s radom sukladno zakonu.</w:t>
      </w:r>
    </w:p>
    <w:p w14:paraId="3826B8BC" w14:textId="77777777" w:rsidR="0056300B" w:rsidRDefault="0056300B" w:rsidP="0056300B">
      <w:pPr>
        <w:spacing w:line="276" w:lineRule="auto"/>
        <w:jc w:val="both"/>
        <w:rPr>
          <w:sz w:val="22"/>
          <w:szCs w:val="22"/>
        </w:rPr>
      </w:pPr>
    </w:p>
    <w:p w14:paraId="38AE8624" w14:textId="77777777" w:rsidR="005A4B37" w:rsidRDefault="005A4B37" w:rsidP="0056300B">
      <w:pPr>
        <w:spacing w:line="276" w:lineRule="auto"/>
        <w:jc w:val="both"/>
        <w:rPr>
          <w:rFonts w:eastAsia="Roboto-Bold"/>
          <w:bCs/>
        </w:rPr>
      </w:pPr>
    </w:p>
    <w:p w14:paraId="20052902" w14:textId="77777777" w:rsidR="00026D1A" w:rsidRPr="00561CF4" w:rsidRDefault="00026D1A" w:rsidP="0056300B">
      <w:pPr>
        <w:spacing w:line="276" w:lineRule="auto"/>
        <w:jc w:val="both"/>
        <w:rPr>
          <w:sz w:val="22"/>
          <w:szCs w:val="22"/>
        </w:rPr>
      </w:pPr>
    </w:p>
    <w:p w14:paraId="01F98EF6" w14:textId="58474AFE" w:rsidR="0056300B" w:rsidRDefault="00F86B00" w:rsidP="0056300B">
      <w:pPr>
        <w:pStyle w:val="Heading1"/>
        <w:spacing w:line="276" w:lineRule="auto"/>
        <w:jc w:val="both"/>
        <w:rPr>
          <w:sz w:val="22"/>
          <w:szCs w:val="22"/>
        </w:rPr>
      </w:pPr>
      <w:r>
        <w:rPr>
          <w:sz w:val="22"/>
          <w:szCs w:val="22"/>
        </w:rPr>
        <w:t>XV</w:t>
      </w:r>
      <w:r w:rsidR="0056300B" w:rsidRPr="00561CF4">
        <w:rPr>
          <w:sz w:val="22"/>
          <w:szCs w:val="22"/>
        </w:rPr>
        <w:t>. PRIJELAZNE I ZAVRŠNE ODREDBE</w:t>
      </w:r>
    </w:p>
    <w:p w14:paraId="67730A34" w14:textId="77777777" w:rsidR="00FF420C" w:rsidRPr="00FF420C" w:rsidRDefault="00FF420C" w:rsidP="00FF420C"/>
    <w:p w14:paraId="7AFFB71B" w14:textId="14FE5605" w:rsidR="00FF420C" w:rsidRPr="00FF420C" w:rsidRDefault="00FF420C" w:rsidP="00FF420C">
      <w:pPr>
        <w:contextualSpacing/>
        <w:jc w:val="center"/>
        <w:rPr>
          <w:b/>
          <w:bCs/>
          <w:sz w:val="22"/>
          <w:szCs w:val="22"/>
        </w:rPr>
      </w:pPr>
      <w:r w:rsidRPr="00FF420C">
        <w:rPr>
          <w:b/>
          <w:bCs/>
          <w:sz w:val="22"/>
          <w:szCs w:val="22"/>
        </w:rPr>
        <w:t>Članak 4</w:t>
      </w:r>
      <w:r w:rsidR="00026D1A">
        <w:rPr>
          <w:b/>
          <w:bCs/>
          <w:sz w:val="22"/>
          <w:szCs w:val="22"/>
        </w:rPr>
        <w:t>7</w:t>
      </w:r>
      <w:r w:rsidRPr="00FF420C">
        <w:rPr>
          <w:b/>
          <w:bCs/>
          <w:sz w:val="22"/>
          <w:szCs w:val="22"/>
        </w:rPr>
        <w:t>.</w:t>
      </w:r>
    </w:p>
    <w:p w14:paraId="3F207122" w14:textId="77777777" w:rsidR="00FF420C" w:rsidRPr="00FF420C" w:rsidRDefault="00FF420C" w:rsidP="00FF420C">
      <w:pPr>
        <w:contextualSpacing/>
        <w:jc w:val="center"/>
        <w:rPr>
          <w:sz w:val="22"/>
          <w:szCs w:val="22"/>
        </w:rPr>
      </w:pPr>
    </w:p>
    <w:p w14:paraId="5AA0F599" w14:textId="08F56B11" w:rsidR="00FF420C" w:rsidRPr="00FF420C" w:rsidRDefault="00FF420C" w:rsidP="00FF420C">
      <w:pPr>
        <w:ind w:firstLine="708"/>
        <w:contextualSpacing/>
        <w:jc w:val="both"/>
        <w:rPr>
          <w:sz w:val="22"/>
          <w:szCs w:val="22"/>
        </w:rPr>
      </w:pPr>
      <w:r w:rsidRPr="00FF420C">
        <w:rPr>
          <w:sz w:val="22"/>
          <w:szCs w:val="22"/>
        </w:rPr>
        <w:t>Izrazi u ovom Statutu koji imaju rodno značenje odnose se jednako na muški i ženski rod.</w:t>
      </w:r>
    </w:p>
    <w:p w14:paraId="6BFADD06" w14:textId="77777777" w:rsidR="00FF420C" w:rsidRPr="00FF420C" w:rsidRDefault="00FF420C" w:rsidP="00FF420C">
      <w:pPr>
        <w:contextualSpacing/>
        <w:jc w:val="center"/>
        <w:rPr>
          <w:sz w:val="22"/>
          <w:szCs w:val="22"/>
        </w:rPr>
      </w:pPr>
    </w:p>
    <w:p w14:paraId="11FE2558" w14:textId="5C4D189C" w:rsidR="00FF420C" w:rsidRPr="00FF420C" w:rsidRDefault="00FF420C" w:rsidP="00FF420C">
      <w:pPr>
        <w:contextualSpacing/>
        <w:jc w:val="center"/>
        <w:rPr>
          <w:b/>
          <w:bCs/>
          <w:sz w:val="22"/>
          <w:szCs w:val="22"/>
        </w:rPr>
      </w:pPr>
      <w:r w:rsidRPr="00FF420C">
        <w:rPr>
          <w:b/>
          <w:bCs/>
          <w:sz w:val="22"/>
          <w:szCs w:val="22"/>
        </w:rPr>
        <w:t>Članak 4</w:t>
      </w:r>
      <w:r w:rsidR="00026D1A">
        <w:rPr>
          <w:b/>
          <w:bCs/>
          <w:sz w:val="22"/>
          <w:szCs w:val="22"/>
        </w:rPr>
        <w:t>8</w:t>
      </w:r>
      <w:r w:rsidRPr="00FF420C">
        <w:rPr>
          <w:b/>
          <w:bCs/>
          <w:sz w:val="22"/>
          <w:szCs w:val="22"/>
        </w:rPr>
        <w:t>.</w:t>
      </w:r>
    </w:p>
    <w:p w14:paraId="5DEB65AD" w14:textId="77777777" w:rsidR="00FF420C" w:rsidRPr="00FF420C" w:rsidRDefault="00FF420C" w:rsidP="00FF420C">
      <w:pPr>
        <w:contextualSpacing/>
        <w:jc w:val="center"/>
        <w:rPr>
          <w:sz w:val="22"/>
          <w:szCs w:val="22"/>
        </w:rPr>
      </w:pPr>
    </w:p>
    <w:p w14:paraId="42F8EEFC" w14:textId="62F520DF" w:rsidR="00A645C1" w:rsidRPr="00FF420C" w:rsidRDefault="00FF420C" w:rsidP="00A645C1">
      <w:pPr>
        <w:ind w:firstLine="708"/>
        <w:contextualSpacing/>
        <w:jc w:val="both"/>
        <w:rPr>
          <w:sz w:val="22"/>
          <w:szCs w:val="22"/>
        </w:rPr>
      </w:pPr>
      <w:r w:rsidRPr="00FF420C">
        <w:rPr>
          <w:sz w:val="22"/>
          <w:szCs w:val="22"/>
        </w:rPr>
        <w:t>Na pitanja koja nisu uređena ovim Statutom na odgovarajući se način primjenjuju odredbe zakona kojim je uređeno osnivanje i ustrojstvo ustanova, zakona kojim je uređena djelatnost socijalne skrbi i drugi propisi.</w:t>
      </w:r>
    </w:p>
    <w:p w14:paraId="169F63C3" w14:textId="26F6B14B" w:rsidR="0056300B" w:rsidRPr="00561CF4" w:rsidRDefault="0056300B" w:rsidP="0056300B">
      <w:pPr>
        <w:spacing w:line="276" w:lineRule="auto"/>
        <w:jc w:val="center"/>
        <w:rPr>
          <w:b/>
          <w:bCs/>
          <w:sz w:val="22"/>
          <w:szCs w:val="22"/>
        </w:rPr>
      </w:pPr>
      <w:r w:rsidRPr="00561CF4">
        <w:rPr>
          <w:b/>
          <w:bCs/>
          <w:sz w:val="22"/>
          <w:szCs w:val="22"/>
        </w:rPr>
        <w:t xml:space="preserve">Članak </w:t>
      </w:r>
      <w:r w:rsidR="00DA6087" w:rsidRPr="00561CF4">
        <w:rPr>
          <w:b/>
          <w:bCs/>
          <w:sz w:val="22"/>
          <w:szCs w:val="22"/>
        </w:rPr>
        <w:t>4</w:t>
      </w:r>
      <w:r w:rsidR="00026D1A">
        <w:rPr>
          <w:b/>
          <w:bCs/>
          <w:sz w:val="22"/>
          <w:szCs w:val="22"/>
        </w:rPr>
        <w:t>9</w:t>
      </w:r>
      <w:r w:rsidR="00DA6087" w:rsidRPr="00561CF4">
        <w:rPr>
          <w:b/>
          <w:bCs/>
          <w:sz w:val="22"/>
          <w:szCs w:val="22"/>
        </w:rPr>
        <w:t>.</w:t>
      </w:r>
      <w:r w:rsidR="00DA6087" w:rsidRPr="00561CF4">
        <w:rPr>
          <w:b/>
          <w:bCs/>
          <w:sz w:val="22"/>
          <w:szCs w:val="22"/>
        </w:rPr>
        <w:br/>
      </w:r>
    </w:p>
    <w:p w14:paraId="2EFF88D4" w14:textId="5FB18BFE" w:rsidR="0056300B" w:rsidRPr="000A4032" w:rsidRDefault="0056300B" w:rsidP="00EA695C">
      <w:pPr>
        <w:spacing w:line="276" w:lineRule="auto"/>
        <w:ind w:firstLine="720"/>
        <w:jc w:val="both"/>
        <w:rPr>
          <w:sz w:val="22"/>
          <w:szCs w:val="22"/>
        </w:rPr>
      </w:pPr>
      <w:r w:rsidRPr="000A4032">
        <w:rPr>
          <w:sz w:val="22"/>
          <w:szCs w:val="22"/>
        </w:rPr>
        <w:t>Danom stupanja na snagu ovog Statuta pres</w:t>
      </w:r>
      <w:r w:rsidR="00AA2986" w:rsidRPr="000A4032">
        <w:rPr>
          <w:sz w:val="22"/>
          <w:szCs w:val="22"/>
        </w:rPr>
        <w:t xml:space="preserve">taje važiti Statut </w:t>
      </w:r>
      <w:r w:rsidR="00DF1087" w:rsidRPr="000A4032">
        <w:rPr>
          <w:sz w:val="22"/>
          <w:szCs w:val="22"/>
        </w:rPr>
        <w:t>Doma od</w:t>
      </w:r>
      <w:r w:rsidR="00AA2986" w:rsidRPr="000A4032">
        <w:rPr>
          <w:sz w:val="22"/>
          <w:szCs w:val="22"/>
        </w:rPr>
        <w:t xml:space="preserve"> </w:t>
      </w:r>
      <w:r w:rsidR="00195E1E" w:rsidRPr="000A4032">
        <w:rPr>
          <w:sz w:val="22"/>
          <w:szCs w:val="22"/>
        </w:rPr>
        <w:t>16</w:t>
      </w:r>
      <w:r w:rsidR="00B7562D" w:rsidRPr="000A4032">
        <w:rPr>
          <w:sz w:val="22"/>
          <w:szCs w:val="22"/>
        </w:rPr>
        <w:t xml:space="preserve">. </w:t>
      </w:r>
      <w:r w:rsidR="00195E1E" w:rsidRPr="000A4032">
        <w:rPr>
          <w:sz w:val="22"/>
          <w:szCs w:val="22"/>
        </w:rPr>
        <w:t>siječnja</w:t>
      </w:r>
      <w:r w:rsidR="00B7562D" w:rsidRPr="000A4032">
        <w:rPr>
          <w:sz w:val="22"/>
          <w:szCs w:val="22"/>
        </w:rPr>
        <w:t xml:space="preserve"> 201</w:t>
      </w:r>
      <w:r w:rsidR="00195E1E" w:rsidRPr="000A4032">
        <w:rPr>
          <w:sz w:val="22"/>
          <w:szCs w:val="22"/>
        </w:rPr>
        <w:t>5</w:t>
      </w:r>
      <w:r w:rsidR="00DE38A1" w:rsidRPr="000A4032">
        <w:rPr>
          <w:sz w:val="22"/>
          <w:szCs w:val="22"/>
        </w:rPr>
        <w:t xml:space="preserve">. </w:t>
      </w:r>
      <w:r w:rsidRPr="000A4032">
        <w:rPr>
          <w:sz w:val="22"/>
          <w:szCs w:val="22"/>
        </w:rPr>
        <w:t>godine</w:t>
      </w:r>
      <w:r w:rsidR="00DF1087" w:rsidRPr="000A4032">
        <w:rPr>
          <w:sz w:val="22"/>
          <w:szCs w:val="22"/>
        </w:rPr>
        <w:t xml:space="preserve"> te sve njegove izmjene i dopune od </w:t>
      </w:r>
      <w:r w:rsidR="00195E1E" w:rsidRPr="000A4032">
        <w:rPr>
          <w:sz w:val="22"/>
          <w:szCs w:val="22"/>
        </w:rPr>
        <w:t>28</w:t>
      </w:r>
      <w:r w:rsidR="00DF1087" w:rsidRPr="000A4032">
        <w:rPr>
          <w:sz w:val="22"/>
          <w:szCs w:val="22"/>
        </w:rPr>
        <w:t xml:space="preserve">. </w:t>
      </w:r>
      <w:r w:rsidR="00195E1E" w:rsidRPr="000A4032">
        <w:rPr>
          <w:sz w:val="22"/>
          <w:szCs w:val="22"/>
        </w:rPr>
        <w:t>srpnja</w:t>
      </w:r>
      <w:r w:rsidR="00DF1087" w:rsidRPr="000A4032">
        <w:rPr>
          <w:sz w:val="22"/>
          <w:szCs w:val="22"/>
        </w:rPr>
        <w:t xml:space="preserve"> 2020. godine, 1</w:t>
      </w:r>
      <w:r w:rsidR="000A4032" w:rsidRPr="000A4032">
        <w:rPr>
          <w:sz w:val="22"/>
          <w:szCs w:val="22"/>
        </w:rPr>
        <w:t>7</w:t>
      </w:r>
      <w:r w:rsidR="00DF1087" w:rsidRPr="000A4032">
        <w:rPr>
          <w:sz w:val="22"/>
          <w:szCs w:val="22"/>
        </w:rPr>
        <w:t>. s</w:t>
      </w:r>
      <w:r w:rsidR="000A4032" w:rsidRPr="000A4032">
        <w:rPr>
          <w:sz w:val="22"/>
          <w:szCs w:val="22"/>
        </w:rPr>
        <w:t>vibnja</w:t>
      </w:r>
      <w:r w:rsidR="00DF1087" w:rsidRPr="000A4032">
        <w:rPr>
          <w:sz w:val="22"/>
          <w:szCs w:val="22"/>
        </w:rPr>
        <w:t xml:space="preserve"> 2022. godine i </w:t>
      </w:r>
      <w:r w:rsidR="000A4032" w:rsidRPr="000A4032">
        <w:rPr>
          <w:sz w:val="22"/>
          <w:szCs w:val="22"/>
        </w:rPr>
        <w:t>1</w:t>
      </w:r>
      <w:r w:rsidR="00DF1087" w:rsidRPr="000A4032">
        <w:rPr>
          <w:sz w:val="22"/>
          <w:szCs w:val="22"/>
        </w:rPr>
        <w:t xml:space="preserve">. </w:t>
      </w:r>
      <w:r w:rsidR="000A4032" w:rsidRPr="000A4032">
        <w:rPr>
          <w:sz w:val="22"/>
          <w:szCs w:val="22"/>
        </w:rPr>
        <w:t>prosinca</w:t>
      </w:r>
      <w:r w:rsidR="00DF1087" w:rsidRPr="000A4032">
        <w:rPr>
          <w:sz w:val="22"/>
          <w:szCs w:val="22"/>
        </w:rPr>
        <w:t xml:space="preserve"> 2022. godine.</w:t>
      </w:r>
    </w:p>
    <w:p w14:paraId="1C30EA03" w14:textId="67C08878" w:rsidR="0056300B" w:rsidRPr="00561CF4" w:rsidRDefault="0056300B" w:rsidP="0056300B">
      <w:pPr>
        <w:spacing w:line="276" w:lineRule="auto"/>
        <w:jc w:val="center"/>
        <w:rPr>
          <w:b/>
          <w:bCs/>
          <w:sz w:val="22"/>
          <w:szCs w:val="22"/>
        </w:rPr>
      </w:pPr>
      <w:r w:rsidRPr="00561CF4">
        <w:rPr>
          <w:b/>
          <w:bCs/>
          <w:sz w:val="22"/>
          <w:szCs w:val="22"/>
        </w:rPr>
        <w:t xml:space="preserve">Članak </w:t>
      </w:r>
      <w:r w:rsidR="00026D1A">
        <w:rPr>
          <w:b/>
          <w:bCs/>
          <w:sz w:val="22"/>
          <w:szCs w:val="22"/>
        </w:rPr>
        <w:t>50</w:t>
      </w:r>
      <w:r w:rsidR="00DA6087" w:rsidRPr="00561CF4">
        <w:rPr>
          <w:b/>
          <w:bCs/>
          <w:sz w:val="22"/>
          <w:szCs w:val="22"/>
        </w:rPr>
        <w:t>.</w:t>
      </w:r>
    </w:p>
    <w:p w14:paraId="1B8E3A07" w14:textId="77777777" w:rsidR="0056300B" w:rsidRPr="00561CF4" w:rsidRDefault="0056300B" w:rsidP="0056300B">
      <w:pPr>
        <w:spacing w:line="276" w:lineRule="auto"/>
        <w:jc w:val="both"/>
        <w:rPr>
          <w:b/>
          <w:bCs/>
          <w:sz w:val="22"/>
          <w:szCs w:val="22"/>
        </w:rPr>
      </w:pPr>
    </w:p>
    <w:p w14:paraId="0DBA97ED" w14:textId="3EF1D41D" w:rsidR="00EA463A" w:rsidRDefault="0056300B" w:rsidP="00A645C1">
      <w:pPr>
        <w:spacing w:line="276" w:lineRule="auto"/>
        <w:ind w:firstLine="720"/>
        <w:jc w:val="both"/>
        <w:rPr>
          <w:sz w:val="22"/>
          <w:szCs w:val="22"/>
        </w:rPr>
      </w:pPr>
      <w:r w:rsidRPr="00561CF4">
        <w:rPr>
          <w:sz w:val="22"/>
          <w:szCs w:val="22"/>
        </w:rPr>
        <w:t xml:space="preserve">Ovaj Statut stupa na snagu osmog dana </w:t>
      </w:r>
      <w:r w:rsidR="00DF1087" w:rsidRPr="00561CF4">
        <w:rPr>
          <w:sz w:val="22"/>
          <w:szCs w:val="22"/>
        </w:rPr>
        <w:t>od</w:t>
      </w:r>
      <w:r w:rsidRPr="00561CF4">
        <w:rPr>
          <w:sz w:val="22"/>
          <w:szCs w:val="22"/>
        </w:rPr>
        <w:t xml:space="preserve"> objave na oglasnoj ploči Doma, a objavit će se po dobivenoj suglasnosti Osnivača na isti.</w:t>
      </w:r>
    </w:p>
    <w:p w14:paraId="68E34404" w14:textId="77777777" w:rsidR="00A645C1" w:rsidRPr="00561CF4" w:rsidRDefault="00A645C1" w:rsidP="00EA695C">
      <w:pPr>
        <w:spacing w:line="276" w:lineRule="auto"/>
        <w:ind w:firstLine="720"/>
        <w:jc w:val="both"/>
        <w:rPr>
          <w:sz w:val="22"/>
          <w:szCs w:val="22"/>
        </w:rPr>
      </w:pPr>
    </w:p>
    <w:p w14:paraId="2A0E492E" w14:textId="77777777" w:rsidR="0021764B" w:rsidRDefault="00F7656D" w:rsidP="00F7656D">
      <w:pPr>
        <w:ind w:left="2880"/>
        <w:rPr>
          <w:bCs/>
          <w:sz w:val="22"/>
          <w:szCs w:val="22"/>
        </w:rPr>
      </w:pPr>
      <w:r w:rsidRPr="00561CF4">
        <w:rPr>
          <w:bCs/>
          <w:sz w:val="22"/>
          <w:szCs w:val="22"/>
        </w:rPr>
        <w:t xml:space="preserve">                                              </w:t>
      </w:r>
    </w:p>
    <w:p w14:paraId="66455969" w14:textId="77777777" w:rsidR="0021764B" w:rsidRDefault="0021764B" w:rsidP="00F7656D">
      <w:pPr>
        <w:ind w:left="2880"/>
        <w:rPr>
          <w:bCs/>
          <w:sz w:val="22"/>
          <w:szCs w:val="22"/>
        </w:rPr>
      </w:pPr>
    </w:p>
    <w:p w14:paraId="1DE8287D" w14:textId="77777777" w:rsidR="0021764B" w:rsidRDefault="0021764B" w:rsidP="00F7656D">
      <w:pPr>
        <w:ind w:left="2880"/>
        <w:rPr>
          <w:bCs/>
          <w:sz w:val="22"/>
          <w:szCs w:val="22"/>
        </w:rPr>
      </w:pPr>
    </w:p>
    <w:p w14:paraId="5B43F709" w14:textId="77777777" w:rsidR="0021764B" w:rsidRDefault="0021764B" w:rsidP="00F7656D">
      <w:pPr>
        <w:ind w:left="2880"/>
        <w:rPr>
          <w:bCs/>
          <w:sz w:val="22"/>
          <w:szCs w:val="22"/>
        </w:rPr>
      </w:pPr>
    </w:p>
    <w:p w14:paraId="42FCAA66" w14:textId="6E6607BE" w:rsidR="008B3690" w:rsidRDefault="00F7656D" w:rsidP="00F7656D">
      <w:pPr>
        <w:ind w:left="2880"/>
        <w:rPr>
          <w:bCs/>
          <w:sz w:val="22"/>
          <w:szCs w:val="22"/>
        </w:rPr>
      </w:pPr>
      <w:r w:rsidRPr="00561CF4">
        <w:rPr>
          <w:bCs/>
          <w:sz w:val="22"/>
          <w:szCs w:val="22"/>
        </w:rPr>
        <w:t xml:space="preserve">                   </w:t>
      </w:r>
    </w:p>
    <w:p w14:paraId="1FEEB6F4" w14:textId="1E8913A6" w:rsidR="00F7656D" w:rsidRPr="00517C56" w:rsidRDefault="00CD65B4" w:rsidP="00F7656D">
      <w:pPr>
        <w:ind w:left="2880"/>
        <w:rPr>
          <w:b/>
          <w:sz w:val="22"/>
          <w:szCs w:val="22"/>
        </w:rPr>
      </w:pPr>
      <w:r>
        <w:rPr>
          <w:bCs/>
          <w:sz w:val="22"/>
          <w:szCs w:val="22"/>
        </w:rPr>
        <w:lastRenderedPageBreak/>
        <w:t xml:space="preserve">                                                                 </w:t>
      </w:r>
      <w:r w:rsidR="00F7656D" w:rsidRPr="00517C56">
        <w:rPr>
          <w:b/>
          <w:sz w:val="22"/>
          <w:szCs w:val="22"/>
        </w:rPr>
        <w:t xml:space="preserve">PREDSJEDNIK </w:t>
      </w:r>
    </w:p>
    <w:p w14:paraId="6524A735" w14:textId="6FA95207" w:rsidR="00F7656D" w:rsidRPr="00517C56" w:rsidRDefault="00F7656D" w:rsidP="00A645C1">
      <w:pPr>
        <w:ind w:left="2880"/>
        <w:rPr>
          <w:b/>
          <w:sz w:val="22"/>
          <w:szCs w:val="22"/>
        </w:rPr>
      </w:pPr>
      <w:r w:rsidRPr="00517C56">
        <w:rPr>
          <w:b/>
          <w:sz w:val="22"/>
          <w:szCs w:val="22"/>
        </w:rPr>
        <w:t xml:space="preserve">                                                            UPRAVNOG VIJEĆA </w:t>
      </w:r>
    </w:p>
    <w:p w14:paraId="6601235E" w14:textId="77777777" w:rsidR="00517C56" w:rsidRPr="00517C56" w:rsidRDefault="00517C56" w:rsidP="00A645C1">
      <w:pPr>
        <w:ind w:left="2880"/>
        <w:rPr>
          <w:b/>
          <w:sz w:val="22"/>
          <w:szCs w:val="22"/>
        </w:rPr>
      </w:pPr>
      <w:r w:rsidRPr="00517C56">
        <w:rPr>
          <w:b/>
          <w:sz w:val="22"/>
          <w:szCs w:val="22"/>
        </w:rPr>
        <w:t xml:space="preserve">                                                           </w:t>
      </w:r>
    </w:p>
    <w:p w14:paraId="356852FB" w14:textId="6E5ED509" w:rsidR="00487718" w:rsidRPr="00517C56" w:rsidRDefault="00517C56" w:rsidP="00A645C1">
      <w:pPr>
        <w:ind w:left="2880"/>
        <w:rPr>
          <w:b/>
          <w:sz w:val="22"/>
          <w:szCs w:val="22"/>
        </w:rPr>
      </w:pPr>
      <w:r w:rsidRPr="00517C56">
        <w:rPr>
          <w:b/>
          <w:sz w:val="22"/>
          <w:szCs w:val="22"/>
        </w:rPr>
        <w:t xml:space="preserve">                                                         </w:t>
      </w:r>
      <w:r w:rsidR="00487718" w:rsidRPr="00517C56">
        <w:rPr>
          <w:b/>
          <w:sz w:val="22"/>
          <w:szCs w:val="22"/>
        </w:rPr>
        <w:t xml:space="preserve">Prof.dr.sc. Jurislav </w:t>
      </w:r>
      <w:r w:rsidRPr="00517C56">
        <w:rPr>
          <w:b/>
          <w:sz w:val="22"/>
          <w:szCs w:val="22"/>
        </w:rPr>
        <w:t>Babić</w:t>
      </w:r>
    </w:p>
    <w:p w14:paraId="252ADDC3" w14:textId="77777777" w:rsidR="00517C56" w:rsidRPr="00517C56" w:rsidRDefault="00F7656D" w:rsidP="00C20A9D">
      <w:pPr>
        <w:spacing w:line="276" w:lineRule="auto"/>
        <w:ind w:firstLine="720"/>
        <w:jc w:val="both"/>
        <w:rPr>
          <w:b/>
          <w:sz w:val="22"/>
          <w:szCs w:val="22"/>
        </w:rPr>
      </w:pPr>
      <w:r w:rsidRPr="00517C56">
        <w:rPr>
          <w:b/>
          <w:sz w:val="22"/>
          <w:szCs w:val="22"/>
        </w:rPr>
        <w:t xml:space="preserve">                                                                                       </w:t>
      </w:r>
      <w:r w:rsidR="00A645C1" w:rsidRPr="00517C56">
        <w:rPr>
          <w:b/>
          <w:sz w:val="22"/>
          <w:szCs w:val="22"/>
        </w:rPr>
        <w:t xml:space="preserve">           </w:t>
      </w:r>
    </w:p>
    <w:p w14:paraId="5D4A3267" w14:textId="2C5EA3FA" w:rsidR="00DD66D4" w:rsidRPr="00561CF4" w:rsidRDefault="00517C56" w:rsidP="00C20A9D">
      <w:pPr>
        <w:spacing w:line="276" w:lineRule="auto"/>
        <w:ind w:firstLine="720"/>
        <w:jc w:val="both"/>
        <w:rPr>
          <w:sz w:val="22"/>
          <w:szCs w:val="22"/>
        </w:rPr>
      </w:pPr>
      <w:r>
        <w:rPr>
          <w:b/>
          <w:sz w:val="22"/>
          <w:szCs w:val="22"/>
        </w:rPr>
        <w:t xml:space="preserve">                                                                                                   </w:t>
      </w:r>
      <w:r w:rsidR="00A645C1">
        <w:rPr>
          <w:b/>
          <w:sz w:val="22"/>
          <w:szCs w:val="22"/>
        </w:rPr>
        <w:t xml:space="preserve">  </w:t>
      </w:r>
      <w:r w:rsidR="00F7656D" w:rsidRPr="00561CF4">
        <w:rPr>
          <w:b/>
          <w:sz w:val="22"/>
          <w:szCs w:val="22"/>
        </w:rPr>
        <w:t xml:space="preserve">  _______________                                                                            </w:t>
      </w:r>
    </w:p>
    <w:p w14:paraId="00F03825" w14:textId="77777777" w:rsidR="00EA463A" w:rsidRDefault="00EA463A" w:rsidP="00E81AF5">
      <w:pPr>
        <w:spacing w:line="276" w:lineRule="auto"/>
        <w:jc w:val="both"/>
        <w:rPr>
          <w:sz w:val="22"/>
          <w:szCs w:val="22"/>
        </w:rPr>
      </w:pPr>
    </w:p>
    <w:p w14:paraId="048E0053" w14:textId="77777777" w:rsidR="00EA463A" w:rsidRDefault="00EA463A" w:rsidP="00E81AF5">
      <w:pPr>
        <w:spacing w:line="276" w:lineRule="auto"/>
        <w:jc w:val="both"/>
        <w:rPr>
          <w:sz w:val="22"/>
          <w:szCs w:val="22"/>
        </w:rPr>
      </w:pPr>
    </w:p>
    <w:p w14:paraId="0F9845E0" w14:textId="77777777" w:rsidR="003C5B46" w:rsidRDefault="003C5B46" w:rsidP="00DD66D4">
      <w:pPr>
        <w:ind w:firstLine="720"/>
        <w:jc w:val="both"/>
        <w:rPr>
          <w:sz w:val="22"/>
          <w:szCs w:val="22"/>
        </w:rPr>
      </w:pPr>
    </w:p>
    <w:p w14:paraId="4E84C776" w14:textId="79F884D6" w:rsidR="00DD66D4" w:rsidRPr="00561CF4" w:rsidRDefault="00DD66D4" w:rsidP="00DD66D4">
      <w:pPr>
        <w:ind w:firstLine="720"/>
        <w:jc w:val="both"/>
        <w:rPr>
          <w:sz w:val="22"/>
          <w:szCs w:val="22"/>
        </w:rPr>
      </w:pPr>
      <w:r w:rsidRPr="00561CF4">
        <w:rPr>
          <w:sz w:val="22"/>
          <w:szCs w:val="22"/>
        </w:rPr>
        <w:t xml:space="preserve">Na ovaj Statut Osječko-baranjska županija kao osnivač dala je prethodnu suglasnost dana </w:t>
      </w:r>
      <w:r w:rsidR="003E3AB5">
        <w:rPr>
          <w:sz w:val="22"/>
          <w:szCs w:val="22"/>
        </w:rPr>
        <w:t>15. prosinca 2023.</w:t>
      </w:r>
      <w:r w:rsidRPr="00561CF4">
        <w:rPr>
          <w:sz w:val="22"/>
          <w:szCs w:val="22"/>
        </w:rPr>
        <w:t xml:space="preserve"> godine. </w:t>
      </w:r>
    </w:p>
    <w:p w14:paraId="56E4D7D4" w14:textId="77777777" w:rsidR="00DD66D4" w:rsidRPr="00561CF4" w:rsidRDefault="00DD66D4" w:rsidP="00DD66D4">
      <w:pPr>
        <w:tabs>
          <w:tab w:val="left" w:pos="5175"/>
        </w:tabs>
        <w:jc w:val="both"/>
        <w:rPr>
          <w:b/>
          <w:bCs/>
          <w:sz w:val="22"/>
          <w:szCs w:val="22"/>
        </w:rPr>
      </w:pPr>
      <w:r w:rsidRPr="00561CF4">
        <w:rPr>
          <w:b/>
          <w:bCs/>
          <w:sz w:val="22"/>
          <w:szCs w:val="22"/>
        </w:rPr>
        <w:t xml:space="preserve">                                                                                                                                 </w:t>
      </w:r>
    </w:p>
    <w:p w14:paraId="2438B151" w14:textId="77777777" w:rsidR="00DD66D4" w:rsidRPr="00561CF4" w:rsidRDefault="00DD66D4" w:rsidP="00DD66D4">
      <w:pPr>
        <w:tabs>
          <w:tab w:val="left" w:pos="5175"/>
        </w:tabs>
        <w:jc w:val="both"/>
        <w:rPr>
          <w:b/>
          <w:bCs/>
          <w:sz w:val="22"/>
          <w:szCs w:val="22"/>
        </w:rPr>
      </w:pPr>
      <w:r w:rsidRPr="00561CF4">
        <w:rPr>
          <w:b/>
          <w:bCs/>
          <w:sz w:val="22"/>
          <w:szCs w:val="22"/>
        </w:rPr>
        <w:t xml:space="preserve">                                                                                                           </w:t>
      </w:r>
    </w:p>
    <w:p w14:paraId="2DF726FA" w14:textId="1922AB08" w:rsidR="00DD66D4" w:rsidRPr="00561CF4" w:rsidRDefault="00DD66D4" w:rsidP="00DD66D4">
      <w:pPr>
        <w:spacing w:line="276" w:lineRule="auto"/>
        <w:ind w:firstLine="708"/>
        <w:jc w:val="both"/>
        <w:rPr>
          <w:sz w:val="22"/>
          <w:szCs w:val="22"/>
        </w:rPr>
      </w:pPr>
      <w:r w:rsidRPr="00561CF4">
        <w:rPr>
          <w:sz w:val="22"/>
          <w:szCs w:val="22"/>
        </w:rPr>
        <w:t>Ovaj Statut objavljen je na oglasnoj ploči Doma dana ________________ godine, i stupio je na snagu dana _______________ godine.</w:t>
      </w:r>
    </w:p>
    <w:p w14:paraId="7D9F0149" w14:textId="77777777" w:rsidR="00DD66D4" w:rsidRPr="00561CF4" w:rsidRDefault="00DD66D4" w:rsidP="00DD66D4">
      <w:pPr>
        <w:tabs>
          <w:tab w:val="left" w:pos="5805"/>
        </w:tabs>
        <w:jc w:val="both"/>
        <w:rPr>
          <w:b/>
          <w:bCs/>
          <w:sz w:val="22"/>
          <w:szCs w:val="22"/>
        </w:rPr>
      </w:pPr>
      <w:r w:rsidRPr="00561CF4">
        <w:rPr>
          <w:b/>
          <w:bCs/>
          <w:sz w:val="22"/>
          <w:szCs w:val="22"/>
        </w:rPr>
        <w:tab/>
      </w:r>
    </w:p>
    <w:p w14:paraId="42AB3F93" w14:textId="77777777" w:rsidR="00DD66D4" w:rsidRPr="00561CF4" w:rsidRDefault="00DD66D4" w:rsidP="00DD66D4">
      <w:pPr>
        <w:jc w:val="both"/>
        <w:rPr>
          <w:b/>
          <w:bCs/>
          <w:sz w:val="22"/>
          <w:szCs w:val="22"/>
        </w:rPr>
      </w:pPr>
    </w:p>
    <w:p w14:paraId="3EB2CD29" w14:textId="77777777" w:rsidR="00DD66D4" w:rsidRPr="00517C56" w:rsidRDefault="00DD66D4" w:rsidP="00DD66D4">
      <w:pPr>
        <w:jc w:val="both"/>
        <w:rPr>
          <w:b/>
          <w:bCs/>
          <w:sz w:val="22"/>
          <w:szCs w:val="22"/>
        </w:rPr>
      </w:pPr>
      <w:r w:rsidRPr="00561CF4">
        <w:rPr>
          <w:sz w:val="22"/>
          <w:szCs w:val="22"/>
        </w:rPr>
        <w:t xml:space="preserve">                                                                                                                         </w:t>
      </w:r>
      <w:r w:rsidRPr="00517C56">
        <w:rPr>
          <w:b/>
          <w:bCs/>
          <w:sz w:val="22"/>
          <w:szCs w:val="22"/>
        </w:rPr>
        <w:t>RAVNATELJ</w:t>
      </w:r>
    </w:p>
    <w:p w14:paraId="352CCB19" w14:textId="77777777" w:rsidR="00517C56" w:rsidRDefault="00DD66D4" w:rsidP="00DD66D4">
      <w:pPr>
        <w:jc w:val="both"/>
        <w:rPr>
          <w:b/>
          <w:bCs/>
          <w:sz w:val="22"/>
          <w:szCs w:val="22"/>
        </w:rPr>
      </w:pPr>
      <w:r w:rsidRPr="00517C56">
        <w:rPr>
          <w:b/>
          <w:bCs/>
          <w:sz w:val="22"/>
          <w:szCs w:val="22"/>
        </w:rPr>
        <w:t xml:space="preserve">                                                                                  </w:t>
      </w:r>
      <w:r w:rsidR="00517C56">
        <w:rPr>
          <w:b/>
          <w:bCs/>
          <w:sz w:val="22"/>
          <w:szCs w:val="22"/>
        </w:rPr>
        <w:t xml:space="preserve">                                  </w:t>
      </w:r>
    </w:p>
    <w:p w14:paraId="6C7560CE" w14:textId="44800A60" w:rsidR="00DD66D4" w:rsidRPr="00517C56" w:rsidRDefault="00517C56" w:rsidP="00DD66D4">
      <w:pPr>
        <w:jc w:val="both"/>
        <w:rPr>
          <w:b/>
          <w:bCs/>
          <w:sz w:val="22"/>
          <w:szCs w:val="22"/>
        </w:rPr>
      </w:pPr>
      <w:r>
        <w:rPr>
          <w:b/>
          <w:bCs/>
          <w:sz w:val="22"/>
          <w:szCs w:val="22"/>
        </w:rPr>
        <w:t xml:space="preserve">                                                                                                                   Vjekoslav Ćurić, prof.</w:t>
      </w:r>
    </w:p>
    <w:p w14:paraId="4488A808" w14:textId="77777777" w:rsidR="00517C56" w:rsidRDefault="00DD66D4" w:rsidP="00F7568B">
      <w:pPr>
        <w:spacing w:line="360" w:lineRule="auto"/>
        <w:ind w:firstLine="720"/>
        <w:jc w:val="center"/>
        <w:rPr>
          <w:b/>
          <w:bCs/>
          <w:sz w:val="22"/>
          <w:szCs w:val="22"/>
        </w:rPr>
      </w:pPr>
      <w:r w:rsidRPr="00517C56">
        <w:rPr>
          <w:b/>
          <w:bCs/>
          <w:sz w:val="22"/>
          <w:szCs w:val="22"/>
        </w:rPr>
        <w:t xml:space="preserve">                                                                </w:t>
      </w:r>
    </w:p>
    <w:p w14:paraId="5E6A1C2A" w14:textId="6A0D81E4" w:rsidR="001771CC" w:rsidRPr="00517C56" w:rsidRDefault="00517C56" w:rsidP="00F7568B">
      <w:pPr>
        <w:spacing w:line="360" w:lineRule="auto"/>
        <w:ind w:firstLine="720"/>
        <w:jc w:val="center"/>
        <w:rPr>
          <w:b/>
          <w:bCs/>
          <w:sz w:val="22"/>
          <w:szCs w:val="22"/>
        </w:rPr>
      </w:pPr>
      <w:r>
        <w:rPr>
          <w:b/>
          <w:bCs/>
          <w:sz w:val="22"/>
          <w:szCs w:val="22"/>
        </w:rPr>
        <w:t xml:space="preserve">                                                                </w:t>
      </w:r>
      <w:r w:rsidR="00DD66D4" w:rsidRPr="00517C56">
        <w:rPr>
          <w:b/>
          <w:bCs/>
          <w:sz w:val="22"/>
          <w:szCs w:val="22"/>
        </w:rPr>
        <w:t xml:space="preserve">                        _______________</w:t>
      </w:r>
    </w:p>
    <w:sectPr w:rsidR="001771CC" w:rsidRPr="00517C56" w:rsidSect="005E3FB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FDD4" w14:textId="77777777" w:rsidR="00EC50D1" w:rsidRDefault="00EC50D1" w:rsidP="00EA463A">
      <w:r>
        <w:separator/>
      </w:r>
    </w:p>
  </w:endnote>
  <w:endnote w:type="continuationSeparator" w:id="0">
    <w:p w14:paraId="7DAB4258" w14:textId="77777777" w:rsidR="00EC50D1" w:rsidRDefault="00EC50D1" w:rsidP="00EA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Bold">
    <w:altName w:val="MS Mincho"/>
    <w:panose1 w:val="00000000000000000000"/>
    <w:charset w:val="80"/>
    <w:family w:val="auto"/>
    <w:notTrueType/>
    <w:pitch w:val="default"/>
    <w:sig w:usb0="00000001" w:usb1="08070000" w:usb2="00000010" w:usb3="00000000" w:csb0="00020000" w:csb1="00000000"/>
  </w:font>
  <w:font w:name="Robot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8CBF" w14:textId="77777777" w:rsidR="00EC50D1" w:rsidRDefault="00EC50D1" w:rsidP="00EA463A">
      <w:r>
        <w:separator/>
      </w:r>
    </w:p>
  </w:footnote>
  <w:footnote w:type="continuationSeparator" w:id="0">
    <w:p w14:paraId="665448C9" w14:textId="77777777" w:rsidR="00EC50D1" w:rsidRDefault="00EC50D1" w:rsidP="00EA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FF5"/>
    <w:multiLevelType w:val="hybridMultilevel"/>
    <w:tmpl w:val="72D25F78"/>
    <w:lvl w:ilvl="0" w:tplc="83A24EA0">
      <w:numFmt w:val="bullet"/>
      <w:lvlText w:val="-"/>
      <w:lvlJc w:val="left"/>
      <w:pPr>
        <w:tabs>
          <w:tab w:val="num" w:pos="1020"/>
        </w:tabs>
        <w:ind w:left="10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3D3903CC"/>
    <w:multiLevelType w:val="hybridMultilevel"/>
    <w:tmpl w:val="0EB45FB6"/>
    <w:lvl w:ilvl="0" w:tplc="5588A7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355CC5"/>
    <w:multiLevelType w:val="hybridMultilevel"/>
    <w:tmpl w:val="4EEC04E4"/>
    <w:lvl w:ilvl="0" w:tplc="85709AD4">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7392643"/>
    <w:multiLevelType w:val="singleLevel"/>
    <w:tmpl w:val="C9C2B670"/>
    <w:lvl w:ilvl="0">
      <w:numFmt w:val="bullet"/>
      <w:lvlText w:val="-"/>
      <w:lvlJc w:val="left"/>
      <w:pPr>
        <w:tabs>
          <w:tab w:val="num" w:pos="360"/>
        </w:tabs>
        <w:ind w:left="360" w:hanging="360"/>
      </w:pPr>
      <w:rPr>
        <w:color w:val="auto"/>
      </w:rPr>
    </w:lvl>
  </w:abstractNum>
  <w:abstractNum w:abstractNumId="4" w15:restartNumberingAfterBreak="0">
    <w:nsid w:val="661321F7"/>
    <w:multiLevelType w:val="hybridMultilevel"/>
    <w:tmpl w:val="8EAE3654"/>
    <w:lvl w:ilvl="0" w:tplc="4AF27F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DF0DC3"/>
    <w:multiLevelType w:val="hybridMultilevel"/>
    <w:tmpl w:val="6966F5D0"/>
    <w:lvl w:ilvl="0" w:tplc="AC6E9D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2044135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102314">
    <w:abstractNumId w:val="3"/>
  </w:num>
  <w:num w:numId="3" w16cid:durableId="522016214">
    <w:abstractNumId w:val="4"/>
  </w:num>
  <w:num w:numId="4" w16cid:durableId="252324713">
    <w:abstractNumId w:val="1"/>
  </w:num>
  <w:num w:numId="5" w16cid:durableId="151022389">
    <w:abstractNumId w:val="5"/>
  </w:num>
  <w:num w:numId="6" w16cid:durableId="45896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0B"/>
    <w:rsid w:val="0000442D"/>
    <w:rsid w:val="00026D1A"/>
    <w:rsid w:val="0003256A"/>
    <w:rsid w:val="0003654D"/>
    <w:rsid w:val="00040BAD"/>
    <w:rsid w:val="00045117"/>
    <w:rsid w:val="000467ED"/>
    <w:rsid w:val="00083B88"/>
    <w:rsid w:val="000979E0"/>
    <w:rsid w:val="000A4032"/>
    <w:rsid w:val="000B64E5"/>
    <w:rsid w:val="000B74C7"/>
    <w:rsid w:val="000E4B1C"/>
    <w:rsid w:val="000F4152"/>
    <w:rsid w:val="00131F1C"/>
    <w:rsid w:val="00140544"/>
    <w:rsid w:val="001771CC"/>
    <w:rsid w:val="00177524"/>
    <w:rsid w:val="00187E6C"/>
    <w:rsid w:val="001923BB"/>
    <w:rsid w:val="001955C7"/>
    <w:rsid w:val="00195E1E"/>
    <w:rsid w:val="001A1CC1"/>
    <w:rsid w:val="001B5BF1"/>
    <w:rsid w:val="001C04A8"/>
    <w:rsid w:val="001F3FD3"/>
    <w:rsid w:val="001F6FF2"/>
    <w:rsid w:val="00213419"/>
    <w:rsid w:val="0021764B"/>
    <w:rsid w:val="0022768A"/>
    <w:rsid w:val="0025198D"/>
    <w:rsid w:val="002609F2"/>
    <w:rsid w:val="00260AAC"/>
    <w:rsid w:val="0027173A"/>
    <w:rsid w:val="002730C3"/>
    <w:rsid w:val="0027532D"/>
    <w:rsid w:val="002B17C5"/>
    <w:rsid w:val="002C7ECB"/>
    <w:rsid w:val="002E357A"/>
    <w:rsid w:val="0033594F"/>
    <w:rsid w:val="00365401"/>
    <w:rsid w:val="003A5F01"/>
    <w:rsid w:val="003B54CB"/>
    <w:rsid w:val="003C15C0"/>
    <w:rsid w:val="003C5B46"/>
    <w:rsid w:val="003D6F41"/>
    <w:rsid w:val="003E3AB5"/>
    <w:rsid w:val="00406027"/>
    <w:rsid w:val="00416539"/>
    <w:rsid w:val="004249F9"/>
    <w:rsid w:val="00446E0D"/>
    <w:rsid w:val="00487718"/>
    <w:rsid w:val="004C32A9"/>
    <w:rsid w:val="004E71D6"/>
    <w:rsid w:val="00514F20"/>
    <w:rsid w:val="00515199"/>
    <w:rsid w:val="00517C56"/>
    <w:rsid w:val="00543B94"/>
    <w:rsid w:val="00547523"/>
    <w:rsid w:val="00561CF4"/>
    <w:rsid w:val="0056300B"/>
    <w:rsid w:val="00576B55"/>
    <w:rsid w:val="005A2739"/>
    <w:rsid w:val="005A4B37"/>
    <w:rsid w:val="005C6516"/>
    <w:rsid w:val="005E3FBF"/>
    <w:rsid w:val="005F1012"/>
    <w:rsid w:val="00615426"/>
    <w:rsid w:val="006235F8"/>
    <w:rsid w:val="00645932"/>
    <w:rsid w:val="00666478"/>
    <w:rsid w:val="00666EAE"/>
    <w:rsid w:val="0067027D"/>
    <w:rsid w:val="0069261D"/>
    <w:rsid w:val="007319B6"/>
    <w:rsid w:val="00740FAD"/>
    <w:rsid w:val="00742296"/>
    <w:rsid w:val="007445DD"/>
    <w:rsid w:val="007644F5"/>
    <w:rsid w:val="00797333"/>
    <w:rsid w:val="007B6210"/>
    <w:rsid w:val="007E077B"/>
    <w:rsid w:val="007F2067"/>
    <w:rsid w:val="008038E6"/>
    <w:rsid w:val="0081240A"/>
    <w:rsid w:val="00821EC4"/>
    <w:rsid w:val="008A1BEB"/>
    <w:rsid w:val="008A554B"/>
    <w:rsid w:val="008B3690"/>
    <w:rsid w:val="008B532D"/>
    <w:rsid w:val="008C0476"/>
    <w:rsid w:val="008C382E"/>
    <w:rsid w:val="008C3845"/>
    <w:rsid w:val="008D4AAC"/>
    <w:rsid w:val="008E5318"/>
    <w:rsid w:val="008E6AC1"/>
    <w:rsid w:val="0095084B"/>
    <w:rsid w:val="00985418"/>
    <w:rsid w:val="009A31DD"/>
    <w:rsid w:val="009B311E"/>
    <w:rsid w:val="009F3B7A"/>
    <w:rsid w:val="009F4043"/>
    <w:rsid w:val="009F5ECC"/>
    <w:rsid w:val="00A01C38"/>
    <w:rsid w:val="00A11D67"/>
    <w:rsid w:val="00A23D3A"/>
    <w:rsid w:val="00A41D95"/>
    <w:rsid w:val="00A645C1"/>
    <w:rsid w:val="00AA2986"/>
    <w:rsid w:val="00AB0483"/>
    <w:rsid w:val="00AC2D42"/>
    <w:rsid w:val="00B07A8E"/>
    <w:rsid w:val="00B349DB"/>
    <w:rsid w:val="00B42C15"/>
    <w:rsid w:val="00B7562D"/>
    <w:rsid w:val="00B954CB"/>
    <w:rsid w:val="00BB5439"/>
    <w:rsid w:val="00BD1774"/>
    <w:rsid w:val="00BE6A45"/>
    <w:rsid w:val="00BE736E"/>
    <w:rsid w:val="00C0651E"/>
    <w:rsid w:val="00C20A9D"/>
    <w:rsid w:val="00C440AC"/>
    <w:rsid w:val="00C5628D"/>
    <w:rsid w:val="00C76109"/>
    <w:rsid w:val="00CB4094"/>
    <w:rsid w:val="00CD65B4"/>
    <w:rsid w:val="00CD6FF8"/>
    <w:rsid w:val="00D13329"/>
    <w:rsid w:val="00D278D4"/>
    <w:rsid w:val="00D3265E"/>
    <w:rsid w:val="00D72FC7"/>
    <w:rsid w:val="00DA6087"/>
    <w:rsid w:val="00DD0B1B"/>
    <w:rsid w:val="00DD1214"/>
    <w:rsid w:val="00DD66D4"/>
    <w:rsid w:val="00DE1DD1"/>
    <w:rsid w:val="00DE38A1"/>
    <w:rsid w:val="00DF1087"/>
    <w:rsid w:val="00E30C41"/>
    <w:rsid w:val="00E45BC2"/>
    <w:rsid w:val="00E478D2"/>
    <w:rsid w:val="00E54A32"/>
    <w:rsid w:val="00E56C05"/>
    <w:rsid w:val="00E6049B"/>
    <w:rsid w:val="00E6647E"/>
    <w:rsid w:val="00E70EE8"/>
    <w:rsid w:val="00E804CB"/>
    <w:rsid w:val="00E81AF5"/>
    <w:rsid w:val="00E914A8"/>
    <w:rsid w:val="00EA463A"/>
    <w:rsid w:val="00EA695C"/>
    <w:rsid w:val="00EC50D1"/>
    <w:rsid w:val="00EC5180"/>
    <w:rsid w:val="00EE7297"/>
    <w:rsid w:val="00EF34BD"/>
    <w:rsid w:val="00F37C2A"/>
    <w:rsid w:val="00F57093"/>
    <w:rsid w:val="00F672D4"/>
    <w:rsid w:val="00F7568B"/>
    <w:rsid w:val="00F7656D"/>
    <w:rsid w:val="00F76724"/>
    <w:rsid w:val="00F849CB"/>
    <w:rsid w:val="00F86B00"/>
    <w:rsid w:val="00FA7A57"/>
    <w:rsid w:val="00FC430C"/>
    <w:rsid w:val="00FD1EC4"/>
    <w:rsid w:val="00FF42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02CB"/>
  <w15:chartTrackingRefBased/>
  <w15:docId w15:val="{A72CFF92-7900-4CDA-831D-1CB08938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0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56300B"/>
    <w:pPr>
      <w:keepNext/>
      <w:outlineLvl w:val="0"/>
    </w:pPr>
    <w:rPr>
      <w:b/>
      <w:bCs/>
    </w:rPr>
  </w:style>
  <w:style w:type="paragraph" w:styleId="Heading2">
    <w:name w:val="heading 2"/>
    <w:basedOn w:val="Normal"/>
    <w:next w:val="Normal"/>
    <w:link w:val="Heading2Char"/>
    <w:unhideWhenUsed/>
    <w:qFormat/>
    <w:rsid w:val="0056300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00B"/>
    <w:rPr>
      <w:rFonts w:ascii="Times New Roman" w:eastAsia="Times New Roman" w:hAnsi="Times New Roman" w:cs="Times New Roman"/>
      <w:b/>
      <w:bCs/>
      <w:sz w:val="24"/>
      <w:szCs w:val="24"/>
      <w:lang w:eastAsia="hr-HR"/>
    </w:rPr>
  </w:style>
  <w:style w:type="character" w:customStyle="1" w:styleId="Heading2Char">
    <w:name w:val="Heading 2 Char"/>
    <w:basedOn w:val="DefaultParagraphFont"/>
    <w:link w:val="Heading2"/>
    <w:rsid w:val="0056300B"/>
    <w:rPr>
      <w:rFonts w:ascii="Times New Roman" w:eastAsia="Times New Roman" w:hAnsi="Times New Roman" w:cs="Times New Roman"/>
      <w:b/>
      <w:bCs/>
      <w:sz w:val="24"/>
      <w:szCs w:val="24"/>
      <w:lang w:eastAsia="hr-HR"/>
    </w:rPr>
  </w:style>
  <w:style w:type="paragraph" w:styleId="Footer">
    <w:name w:val="footer"/>
    <w:basedOn w:val="Normal"/>
    <w:link w:val="FooterChar"/>
    <w:unhideWhenUsed/>
    <w:rsid w:val="0056300B"/>
    <w:pPr>
      <w:tabs>
        <w:tab w:val="center" w:pos="4536"/>
        <w:tab w:val="right" w:pos="9072"/>
      </w:tabs>
    </w:pPr>
  </w:style>
  <w:style w:type="character" w:customStyle="1" w:styleId="FooterChar">
    <w:name w:val="Footer Char"/>
    <w:basedOn w:val="DefaultParagraphFont"/>
    <w:link w:val="Footer"/>
    <w:rsid w:val="0056300B"/>
    <w:rPr>
      <w:rFonts w:ascii="Times New Roman" w:eastAsia="Times New Roman" w:hAnsi="Times New Roman" w:cs="Times New Roman"/>
      <w:sz w:val="24"/>
      <w:szCs w:val="24"/>
      <w:lang w:eastAsia="hr-HR"/>
    </w:rPr>
  </w:style>
  <w:style w:type="paragraph" w:customStyle="1" w:styleId="t-9-8">
    <w:name w:val="t-9-8"/>
    <w:basedOn w:val="Normal"/>
    <w:rsid w:val="0056300B"/>
    <w:pPr>
      <w:spacing w:before="100" w:beforeAutospacing="1" w:after="100" w:afterAutospacing="1"/>
    </w:pPr>
  </w:style>
  <w:style w:type="paragraph" w:styleId="ListParagraph">
    <w:name w:val="List Paragraph"/>
    <w:basedOn w:val="Normal"/>
    <w:uiPriority w:val="34"/>
    <w:qFormat/>
    <w:rsid w:val="0056300B"/>
    <w:pPr>
      <w:ind w:left="720"/>
      <w:contextualSpacing/>
    </w:pPr>
  </w:style>
  <w:style w:type="paragraph" w:styleId="NoSpacing">
    <w:name w:val="No Spacing"/>
    <w:link w:val="NoSpacingChar"/>
    <w:uiPriority w:val="1"/>
    <w:qFormat/>
    <w:rsid w:val="005E3FBF"/>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5E3FBF"/>
    <w:rPr>
      <w:rFonts w:eastAsiaTheme="minorEastAsia"/>
      <w:lang w:eastAsia="hr-HR"/>
    </w:rPr>
  </w:style>
  <w:style w:type="character" w:styleId="CommentReference">
    <w:name w:val="annotation reference"/>
    <w:uiPriority w:val="99"/>
    <w:semiHidden/>
    <w:unhideWhenUsed/>
    <w:rsid w:val="007F2067"/>
    <w:rPr>
      <w:sz w:val="16"/>
      <w:szCs w:val="16"/>
    </w:rPr>
  </w:style>
  <w:style w:type="paragraph" w:styleId="CommentText">
    <w:name w:val="annotation text"/>
    <w:basedOn w:val="Normal"/>
    <w:link w:val="CommentTextChar"/>
    <w:uiPriority w:val="99"/>
    <w:semiHidden/>
    <w:unhideWhenUsed/>
    <w:rsid w:val="007F2067"/>
    <w:pPr>
      <w:spacing w:after="48"/>
      <w:ind w:firstLine="408"/>
    </w:pPr>
    <w:rPr>
      <w:sz w:val="20"/>
      <w:szCs w:val="20"/>
    </w:rPr>
  </w:style>
  <w:style w:type="character" w:customStyle="1" w:styleId="CommentTextChar">
    <w:name w:val="Comment Text Char"/>
    <w:basedOn w:val="DefaultParagraphFont"/>
    <w:link w:val="CommentText"/>
    <w:uiPriority w:val="99"/>
    <w:semiHidden/>
    <w:rsid w:val="007F2067"/>
    <w:rPr>
      <w:rFonts w:ascii="Times New Roman" w:eastAsia="Times New Roman" w:hAnsi="Times New Roman" w:cs="Times New Roman"/>
      <w:sz w:val="20"/>
      <w:szCs w:val="20"/>
      <w:lang w:eastAsia="hr-HR"/>
    </w:rPr>
  </w:style>
  <w:style w:type="paragraph" w:styleId="BodyText">
    <w:name w:val="Body Text"/>
    <w:aliases w:val="  uvlaka 2, uvlaka 3"/>
    <w:basedOn w:val="Normal"/>
    <w:link w:val="BodyTextChar"/>
    <w:semiHidden/>
    <w:rsid w:val="009F5ECC"/>
    <w:pPr>
      <w:widowControl w:val="0"/>
      <w:tabs>
        <w:tab w:val="left" w:pos="-720"/>
      </w:tabs>
      <w:suppressAutoHyphens/>
      <w:autoSpaceDE w:val="0"/>
      <w:autoSpaceDN w:val="0"/>
      <w:adjustRightInd w:val="0"/>
      <w:spacing w:after="48" w:line="288" w:lineRule="atLeast"/>
      <w:ind w:firstLine="408"/>
      <w:jc w:val="both"/>
    </w:pPr>
    <w:rPr>
      <w:spacing w:val="-3"/>
    </w:rPr>
  </w:style>
  <w:style w:type="character" w:customStyle="1" w:styleId="BodyTextChar">
    <w:name w:val="Body Text Char"/>
    <w:aliases w:val="  uvlaka 2 Char, uvlaka 3 Char"/>
    <w:basedOn w:val="DefaultParagraphFont"/>
    <w:link w:val="BodyText"/>
    <w:semiHidden/>
    <w:rsid w:val="009F5ECC"/>
    <w:rPr>
      <w:rFonts w:ascii="Times New Roman" w:eastAsia="Times New Roman" w:hAnsi="Times New Roman" w:cs="Times New Roman"/>
      <w:spacing w:val="-3"/>
      <w:sz w:val="24"/>
      <w:szCs w:val="24"/>
      <w:lang w:eastAsia="hr-HR"/>
    </w:rPr>
  </w:style>
  <w:style w:type="paragraph" w:styleId="Header">
    <w:name w:val="header"/>
    <w:basedOn w:val="Normal"/>
    <w:link w:val="HeaderChar"/>
    <w:uiPriority w:val="99"/>
    <w:unhideWhenUsed/>
    <w:rsid w:val="00EA463A"/>
    <w:pPr>
      <w:tabs>
        <w:tab w:val="center" w:pos="4536"/>
        <w:tab w:val="right" w:pos="9072"/>
      </w:tabs>
    </w:pPr>
  </w:style>
  <w:style w:type="character" w:customStyle="1" w:styleId="HeaderChar">
    <w:name w:val="Header Char"/>
    <w:basedOn w:val="DefaultParagraphFont"/>
    <w:link w:val="Header"/>
    <w:uiPriority w:val="99"/>
    <w:rsid w:val="00EA463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FB8E-6829-476E-BCB7-85E985D7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3315</Words>
  <Characters>18898</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Dom Umirovljenika</cp:lastModifiedBy>
  <cp:revision>2</cp:revision>
  <cp:lastPrinted>2023-11-29T08:42:00Z</cp:lastPrinted>
  <dcterms:created xsi:type="dcterms:W3CDTF">2023-12-19T12:04:00Z</dcterms:created>
  <dcterms:modified xsi:type="dcterms:W3CDTF">2023-12-19T12:04:00Z</dcterms:modified>
</cp:coreProperties>
</file>