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6AAC" w14:textId="77777777" w:rsidR="00F865DD" w:rsidRDefault="00F865DD" w:rsidP="00F865DD">
      <w:pPr>
        <w:tabs>
          <w:tab w:val="left" w:pos="3180"/>
        </w:tabs>
        <w:rPr>
          <w:rFonts w:ascii="Arial" w:hAnsi="Arial" w:cs="Arial"/>
          <w:b/>
        </w:rPr>
      </w:pPr>
    </w:p>
    <w:p w14:paraId="2910EA5B" w14:textId="77777777" w:rsidR="00CD01F7" w:rsidRDefault="00F865DD" w:rsidP="00F865D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USTROJSTVO</w:t>
      </w:r>
    </w:p>
    <w:p w14:paraId="08FB5C6F" w14:textId="77777777" w:rsidR="00900CB5" w:rsidRDefault="00CD01F7" w:rsidP="00984A0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 </w:t>
      </w:r>
      <w:r w:rsidR="00984A0D">
        <w:rPr>
          <w:rFonts w:ascii="Arial" w:hAnsi="Arial" w:cs="Arial"/>
          <w:b/>
        </w:rPr>
        <w:t>ZA STARIJE I NEMOĆNE OSOBE OSIJEK</w:t>
      </w:r>
    </w:p>
    <w:p w14:paraId="2E15CAB8" w14:textId="77777777" w:rsidR="00822053" w:rsidRPr="00900CB5" w:rsidRDefault="00822053" w:rsidP="00900CB5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22"/>
        <w:gridCol w:w="2911"/>
        <w:gridCol w:w="1534"/>
        <w:gridCol w:w="2511"/>
        <w:gridCol w:w="5161"/>
        <w:gridCol w:w="1055"/>
      </w:tblGrid>
      <w:tr w:rsidR="004B73BF" w:rsidRPr="00822053" w14:paraId="7BA2C816" w14:textId="79E3EA16" w:rsidTr="004B73BF">
        <w:trPr>
          <w:trHeight w:val="937"/>
        </w:trPr>
        <w:tc>
          <w:tcPr>
            <w:tcW w:w="294" w:type="pct"/>
            <w:shd w:val="clear" w:color="auto" w:fill="BFBFBF" w:themeFill="background1" w:themeFillShade="BF"/>
          </w:tcPr>
          <w:p w14:paraId="150EB7C2" w14:textId="77777777" w:rsidR="00535833" w:rsidRPr="00822053" w:rsidRDefault="00535833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C48D1" w14:textId="77777777" w:rsidR="00535833" w:rsidRPr="00822053" w:rsidRDefault="00535833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Red. br.</w:t>
            </w:r>
          </w:p>
        </w:tc>
        <w:tc>
          <w:tcPr>
            <w:tcW w:w="1040" w:type="pct"/>
            <w:shd w:val="clear" w:color="auto" w:fill="BFBFBF" w:themeFill="background1" w:themeFillShade="BF"/>
            <w:vAlign w:val="center"/>
          </w:tcPr>
          <w:p w14:paraId="1C7274BC" w14:textId="77777777" w:rsidR="00535833" w:rsidRPr="00822053" w:rsidRDefault="00535833" w:rsidP="004E686F">
            <w:pPr>
              <w:tabs>
                <w:tab w:val="left" w:pos="1245"/>
              </w:tabs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51F0B" w14:textId="77777777" w:rsidR="00535833" w:rsidRPr="00822053" w:rsidRDefault="00535833" w:rsidP="004B73BF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  <w:r>
              <w:rPr>
                <w:rFonts w:ascii="Arial" w:hAnsi="Arial" w:cs="Arial"/>
                <w:b/>
                <w:sz w:val="18"/>
                <w:szCs w:val="18"/>
              </w:rPr>
              <w:t>/položaja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14:paraId="6FB4E586" w14:textId="77777777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D641B1" w14:textId="77777777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Vrsta</w:t>
            </w:r>
          </w:p>
        </w:tc>
        <w:tc>
          <w:tcPr>
            <w:tcW w:w="897" w:type="pct"/>
            <w:shd w:val="clear" w:color="auto" w:fill="BFBFBF" w:themeFill="background1" w:themeFillShade="BF"/>
            <w:vAlign w:val="center"/>
          </w:tcPr>
          <w:p w14:paraId="38C6F202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3235E" w14:textId="66AA7974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Uvjeti</w:t>
            </w:r>
          </w:p>
        </w:tc>
        <w:tc>
          <w:tcPr>
            <w:tcW w:w="1844" w:type="pct"/>
            <w:shd w:val="clear" w:color="auto" w:fill="BFBFBF" w:themeFill="background1" w:themeFillShade="BF"/>
            <w:vAlign w:val="center"/>
          </w:tcPr>
          <w:p w14:paraId="51691B93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3A189" w14:textId="077AAB7C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poslova</w:t>
            </w:r>
          </w:p>
        </w:tc>
        <w:tc>
          <w:tcPr>
            <w:tcW w:w="377" w:type="pct"/>
            <w:shd w:val="clear" w:color="auto" w:fill="BFBFBF" w:themeFill="background1" w:themeFillShade="BF"/>
            <w:vAlign w:val="center"/>
          </w:tcPr>
          <w:p w14:paraId="100B6BEB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83E16" w14:textId="1052D40A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 izvršitelja</w:t>
            </w:r>
          </w:p>
        </w:tc>
      </w:tr>
      <w:tr w:rsidR="00535833" w:rsidRPr="00822053" w14:paraId="4BC43D7C" w14:textId="6692A1A4" w:rsidTr="00802AAB">
        <w:trPr>
          <w:trHeight w:val="55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23BFEC9C" w14:textId="77777777" w:rsidR="00535833" w:rsidRDefault="00535833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4FEDA4" w14:textId="3356E0E1" w:rsidR="00535833" w:rsidRDefault="00535833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A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 w:val="24"/>
                <w:szCs w:val="24"/>
              </w:rPr>
              <w:t>RAVNATELJ</w:t>
            </w:r>
          </w:p>
        </w:tc>
      </w:tr>
      <w:tr w:rsidR="00802AAB" w:rsidRPr="00822053" w14:paraId="19DF559E" w14:textId="6F5C76FB" w:rsidTr="00EF03DD">
        <w:trPr>
          <w:trHeight w:val="409"/>
        </w:trPr>
        <w:tc>
          <w:tcPr>
            <w:tcW w:w="294" w:type="pct"/>
          </w:tcPr>
          <w:p w14:paraId="4277A79F" w14:textId="77777777" w:rsidR="00535833" w:rsidRPr="00822053" w:rsidRDefault="00535833" w:rsidP="00191B05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6655F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548" w:type="pct"/>
            <w:vAlign w:val="center"/>
          </w:tcPr>
          <w:p w14:paraId="07FD4226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vrste</w:t>
            </w:r>
          </w:p>
        </w:tc>
        <w:tc>
          <w:tcPr>
            <w:tcW w:w="897" w:type="pct"/>
            <w:vAlign w:val="center"/>
          </w:tcPr>
          <w:p w14:paraId="3561FC84" w14:textId="425125C1" w:rsidR="00535833" w:rsidRPr="00C66845" w:rsidRDefault="00B338F6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sukladno Zakonu o socijalnoj skrbi i </w:t>
            </w:r>
            <w:r w:rsidR="00535833" w:rsidRPr="00C66845">
              <w:rPr>
                <w:rFonts w:ascii="Arial" w:hAnsi="Arial" w:cs="Arial"/>
                <w:sz w:val="18"/>
                <w:szCs w:val="18"/>
              </w:rPr>
              <w:t>Statut</w:t>
            </w:r>
            <w:r w:rsidRPr="00C66845">
              <w:rPr>
                <w:rFonts w:ascii="Arial" w:hAnsi="Arial" w:cs="Arial"/>
                <w:sz w:val="18"/>
                <w:szCs w:val="18"/>
              </w:rPr>
              <w:t>u</w:t>
            </w:r>
            <w:r w:rsidR="00535833" w:rsidRPr="00C66845">
              <w:rPr>
                <w:rFonts w:ascii="Arial" w:hAnsi="Arial" w:cs="Arial"/>
                <w:sz w:val="18"/>
                <w:szCs w:val="18"/>
              </w:rPr>
              <w:t xml:space="preserve"> Doma za starije i nemoćne osobe Osijek</w:t>
            </w:r>
          </w:p>
        </w:tc>
        <w:tc>
          <w:tcPr>
            <w:tcW w:w="1844" w:type="pct"/>
            <w:vAlign w:val="center"/>
          </w:tcPr>
          <w:p w14:paraId="1A724C22" w14:textId="334F5166" w:rsidR="00535833" w:rsidRPr="00C66845" w:rsidRDefault="00B338F6" w:rsidP="00D17E64">
            <w:pPr>
              <w:pStyle w:val="ListParagraph"/>
              <w:numPr>
                <w:ilvl w:val="0"/>
                <w:numId w:val="5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>sukladno Zakonu o socijalnoj skrbi i Statutu Doma za starije i nemoćne osobe Osijek</w:t>
            </w:r>
          </w:p>
        </w:tc>
        <w:tc>
          <w:tcPr>
            <w:tcW w:w="377" w:type="pct"/>
            <w:vAlign w:val="center"/>
          </w:tcPr>
          <w:p w14:paraId="2137D59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</w:p>
          <w:p w14:paraId="494D632F" w14:textId="760AA73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1</w:t>
            </w:r>
          </w:p>
        </w:tc>
      </w:tr>
      <w:tr w:rsidR="00035390" w14:paraId="475F0D9D" w14:textId="77777777" w:rsidTr="00064645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D00A9" w14:textId="261A9B9E" w:rsidR="00035390" w:rsidRPr="00064645" w:rsidRDefault="00035390" w:rsidP="00035390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645">
              <w:rPr>
                <w:rFonts w:ascii="Arial" w:hAnsi="Arial" w:cs="Arial"/>
                <w:b/>
                <w:sz w:val="24"/>
                <w:szCs w:val="24"/>
              </w:rPr>
              <w:t>ODJEL SOCIJALNOG RADA I RADNE TERAPIJE</w:t>
            </w:r>
          </w:p>
        </w:tc>
      </w:tr>
      <w:tr w:rsidR="00035390" w14:paraId="265CAFA0" w14:textId="77777777" w:rsidTr="00064645">
        <w:tc>
          <w:tcPr>
            <w:tcW w:w="294" w:type="pct"/>
            <w:vAlign w:val="center"/>
          </w:tcPr>
          <w:p w14:paraId="249A1F0C" w14:textId="77777777" w:rsidR="00035390" w:rsidRPr="001D5028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0" w:type="pct"/>
            <w:vAlign w:val="center"/>
          </w:tcPr>
          <w:p w14:paraId="47A5CF20" w14:textId="2CAD8704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 w:rsidRPr="00C66845">
              <w:rPr>
                <w:rFonts w:ascii="Arial" w:hAnsi="Arial" w:cs="Arial"/>
                <w:sz w:val="18"/>
                <w:szCs w:val="18"/>
              </w:rPr>
              <w:t>Odjela</w:t>
            </w:r>
            <w:r>
              <w:rPr>
                <w:rFonts w:ascii="Arial" w:hAnsi="Arial" w:cs="Arial"/>
                <w:sz w:val="18"/>
                <w:szCs w:val="18"/>
              </w:rPr>
              <w:t xml:space="preserve"> socijalnog rada i radne terapije</w:t>
            </w:r>
          </w:p>
        </w:tc>
        <w:tc>
          <w:tcPr>
            <w:tcW w:w="548" w:type="pct"/>
            <w:vAlign w:val="center"/>
          </w:tcPr>
          <w:p w14:paraId="3F07C834" w14:textId="77777777" w:rsidR="00035390" w:rsidRDefault="00035390" w:rsidP="000646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položaj I</w:t>
            </w:r>
            <w:r w:rsidRPr="00F2081C">
              <w:rPr>
                <w:rFonts w:ascii="Arial" w:hAnsi="Arial" w:cs="Arial"/>
                <w:sz w:val="18"/>
                <w:szCs w:val="18"/>
              </w:rPr>
              <w:t>. vrste</w:t>
            </w:r>
          </w:p>
        </w:tc>
        <w:tc>
          <w:tcPr>
            <w:tcW w:w="897" w:type="pct"/>
            <w:vAlign w:val="center"/>
          </w:tcPr>
          <w:p w14:paraId="28985AF8" w14:textId="77777777" w:rsidR="00035390" w:rsidRPr="00725643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VSS, preddiplomski i diplomski sveučilišni studij socijalnog rada</w:t>
            </w:r>
          </w:p>
          <w:p w14:paraId="77E69B08" w14:textId="77777777" w:rsidR="00035390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64D671EC" w14:textId="77777777" w:rsidR="00035390" w:rsidRPr="00D56FF5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1DD59DB" w14:textId="67819E25" w:rsidR="00035390" w:rsidRPr="007A61BB" w:rsidRDefault="00035390" w:rsidP="007A61B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3 godine radnog iskustva u struci</w:t>
            </w:r>
          </w:p>
        </w:tc>
        <w:tc>
          <w:tcPr>
            <w:tcW w:w="1844" w:type="pct"/>
            <w:vAlign w:val="center"/>
          </w:tcPr>
          <w:p w14:paraId="73CCE858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djelatnika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6FA643E" w14:textId="77777777" w:rsidR="00035390" w:rsidRPr="00FF49D3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E46422" w14:textId="77777777" w:rsidR="00035390" w:rsidRPr="00FF49D3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AE23C60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sudjelovanje u izradi plana godišnjih odmora na razini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33086B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koordinira i odgovara za stručni rad stručne cjeline,</w:t>
            </w:r>
          </w:p>
          <w:p w14:paraId="04D6A6AC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stručnog kolegija,</w:t>
            </w:r>
          </w:p>
          <w:p w14:paraId="39C4D7FF" w14:textId="77777777" w:rsidR="00035390" w:rsidRPr="00F252E3" w:rsidRDefault="00035390" w:rsidP="00B24A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ravnatelja</w:t>
            </w:r>
          </w:p>
        </w:tc>
        <w:tc>
          <w:tcPr>
            <w:tcW w:w="377" w:type="pct"/>
            <w:vAlign w:val="center"/>
          </w:tcPr>
          <w:p w14:paraId="4F9F1E5D" w14:textId="77777777" w:rsidR="00035390" w:rsidRDefault="00035390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35390" w14:paraId="0636AAAB" w14:textId="77777777" w:rsidTr="00064645">
        <w:tc>
          <w:tcPr>
            <w:tcW w:w="294" w:type="pct"/>
            <w:vAlign w:val="center"/>
          </w:tcPr>
          <w:p w14:paraId="4CCA5ECC" w14:textId="77777777" w:rsidR="00035390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AA39181" w14:textId="77777777" w:rsidR="00035390" w:rsidRPr="001D5028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011A9BA" w14:textId="77777777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Socijalni radnik</w:t>
            </w:r>
          </w:p>
        </w:tc>
        <w:tc>
          <w:tcPr>
            <w:tcW w:w="548" w:type="pct"/>
            <w:vAlign w:val="center"/>
          </w:tcPr>
          <w:p w14:paraId="00A91054" w14:textId="77777777" w:rsidR="00035390" w:rsidRDefault="00035390" w:rsidP="000646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radno mjesto I. vrste</w:t>
            </w:r>
          </w:p>
        </w:tc>
        <w:tc>
          <w:tcPr>
            <w:tcW w:w="897" w:type="pct"/>
            <w:vAlign w:val="center"/>
          </w:tcPr>
          <w:p w14:paraId="70E40C21" w14:textId="77777777" w:rsidR="00035390" w:rsidRPr="005649C3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VSS, </w:t>
            </w:r>
            <w:r w:rsidRPr="001801D5">
              <w:rPr>
                <w:rFonts w:ascii="Arial Narrow" w:hAnsi="Arial Narrow" w:cs="Arial Narrow"/>
                <w:sz w:val="20"/>
                <w:szCs w:val="20"/>
              </w:rPr>
              <w:t>preddiplomski i diplomski sveučilišni studij socijalnog rada</w:t>
            </w:r>
          </w:p>
          <w:p w14:paraId="77B22EDE" w14:textId="77777777" w:rsidR="00035390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09BD0126" w14:textId="77777777" w:rsidR="00035390" w:rsidRPr="00D56FF5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2E1C414" w14:textId="187AF6CA" w:rsidR="00035390" w:rsidRPr="007A61BB" w:rsidRDefault="00035390" w:rsidP="007A61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lastRenderedPageBreak/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1A2C12BA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 w:rsidRPr="002D165E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organizira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rad komisije za prijem i otpust korisnika,</w:t>
            </w:r>
          </w:p>
          <w:p w14:paraId="27D72CC8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prijem novih korisnika,</w:t>
            </w:r>
          </w:p>
          <w:p w14:paraId="04DDCBE0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informira i upoznaje korisnike s radom i načinom rada ustanove, ugovornim obvezama, kućnom redu i ostalim aktima ustanove,</w:t>
            </w:r>
          </w:p>
          <w:p w14:paraId="4BE31456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ostvaruje kontakt s rodbinom i zakonskim zastupnicima korisnika, nadležnim institucijama, zdravstvenim i socijalnim ustanovama u svezi smještaja korisnika,</w:t>
            </w:r>
          </w:p>
          <w:p w14:paraId="618FF76A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vodi sve potrebne evidencije i dokumentacije u skladu sa zakonskim i podzakonskim propisima,</w:t>
            </w:r>
          </w:p>
          <w:p w14:paraId="6B1384FB" w14:textId="77777777" w:rsidR="00035390" w:rsidRPr="00DF4AD8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potrebne izvještaje za potrebe ustanove ili nadležne institucije,</w:t>
            </w:r>
          </w:p>
          <w:p w14:paraId="66E18B77" w14:textId="77777777" w:rsidR="00035390" w:rsidRPr="00DF4AD8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stanju korisnika i njihovim međusobnim odnosima, rješava potencijalne konflikte između korisnika</w:t>
            </w:r>
          </w:p>
          <w:p w14:paraId="75B03EDA" w14:textId="77777777" w:rsidR="00035390" w:rsidRPr="00F252E3" w:rsidRDefault="00035390" w:rsidP="00B24AC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stručne cjeline i ravnatelja</w:t>
            </w:r>
          </w:p>
        </w:tc>
        <w:tc>
          <w:tcPr>
            <w:tcW w:w="377" w:type="pct"/>
            <w:vAlign w:val="center"/>
          </w:tcPr>
          <w:p w14:paraId="05681D3F" w14:textId="77777777" w:rsidR="00035390" w:rsidRDefault="00035390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035390" w14:paraId="5E48ADCC" w14:textId="77777777" w:rsidTr="00064645">
        <w:tc>
          <w:tcPr>
            <w:tcW w:w="294" w:type="pct"/>
            <w:vAlign w:val="center"/>
          </w:tcPr>
          <w:p w14:paraId="7A3E1F1C" w14:textId="77777777" w:rsidR="00035390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C3C6FD4" w14:textId="77777777" w:rsidR="00035390" w:rsidRPr="00550AC5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759AFF30" w14:textId="50E14709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- Radno-okupacijski terapeut</w:t>
            </w:r>
          </w:p>
        </w:tc>
        <w:tc>
          <w:tcPr>
            <w:tcW w:w="548" w:type="pct"/>
            <w:vAlign w:val="center"/>
          </w:tcPr>
          <w:p w14:paraId="563CD936" w14:textId="77777777" w:rsidR="00035390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765C15C" w14:textId="77777777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vrste</w:t>
            </w:r>
          </w:p>
        </w:tc>
        <w:tc>
          <w:tcPr>
            <w:tcW w:w="897" w:type="pct"/>
            <w:vAlign w:val="center"/>
          </w:tcPr>
          <w:p w14:paraId="15B7D0F9" w14:textId="77777777" w:rsidR="00035390" w:rsidRPr="00DF4AD8" w:rsidRDefault="0003539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VSS, </w:t>
            </w:r>
            <w:r w:rsidRPr="00DF4A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preddiplomski i diplomski sveučilišni studij socijalnog rada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radne terapije ili drugi studij društveno-humanističkog usmjerenja</w:t>
            </w:r>
          </w:p>
          <w:p w14:paraId="47D89F52" w14:textId="77777777" w:rsidR="00035390" w:rsidRDefault="0003539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C64F5D6" w14:textId="26E20D55" w:rsidR="00035390" w:rsidRPr="007A61BB" w:rsidRDefault="00035390" w:rsidP="007A61BB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283805E9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razgovora s novim korisnicima i njihovo uključivanje u aktivnosti ustanove,</w:t>
            </w:r>
          </w:p>
          <w:p w14:paraId="08477618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grupni rad korisnika, individualni rad u sekcijama i komisijama,</w:t>
            </w:r>
          </w:p>
          <w:p w14:paraId="388A1DE8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rad i vođenje knjižnice i društvene igre korisnika,</w:t>
            </w:r>
          </w:p>
          <w:p w14:paraId="25AA270C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posjete priredbama izvan ustanove, odlaske na izlete, izložbe, posjete korisnika drugim domovima, rad korisnika na uređenju okoliša i unutrašnjosti doma,</w:t>
            </w:r>
          </w:p>
          <w:p w14:paraId="0BA8C211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obilježavanje državnih praznika, blagdana, značajnih dana i program dočeka Nove godine za korisnike,</w:t>
            </w:r>
          </w:p>
          <w:p w14:paraId="6429BD52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nabavci i potrošnji potrebnog materijala za okupacijske aktivnosti,</w:t>
            </w:r>
          </w:p>
          <w:p w14:paraId="3050E701" w14:textId="77777777" w:rsidR="00035390" w:rsidRPr="00F252E3" w:rsidRDefault="00035390" w:rsidP="00B24AC1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stručne cjeline i ravnatelja</w:t>
            </w:r>
          </w:p>
        </w:tc>
        <w:tc>
          <w:tcPr>
            <w:tcW w:w="377" w:type="pct"/>
            <w:vAlign w:val="center"/>
          </w:tcPr>
          <w:p w14:paraId="2ABAE0A4" w14:textId="77777777" w:rsidR="00035390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35833" w:rsidRPr="00B45943" w14:paraId="7CCB2882" w14:textId="38E2E069" w:rsidTr="00EF03DD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2C7E9EB" w14:textId="49198219" w:rsidR="00535833" w:rsidRPr="00064645" w:rsidRDefault="00035390" w:rsidP="00035390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645">
              <w:rPr>
                <w:rFonts w:ascii="Arial" w:hAnsi="Arial" w:cs="Arial"/>
                <w:b/>
                <w:sz w:val="24"/>
                <w:szCs w:val="24"/>
              </w:rPr>
              <w:t xml:space="preserve">ODJEL </w:t>
            </w:r>
            <w:r w:rsidR="00535833" w:rsidRPr="00064645">
              <w:rPr>
                <w:rFonts w:ascii="Arial" w:hAnsi="Arial" w:cs="Arial"/>
                <w:b/>
                <w:sz w:val="24"/>
                <w:szCs w:val="24"/>
              </w:rPr>
              <w:t>RAČUNOVODSTVENIH I ADMINISTRATIVNIH POSLOVA</w:t>
            </w:r>
          </w:p>
        </w:tc>
      </w:tr>
      <w:tr w:rsidR="00802AAB" w:rsidRPr="00822053" w14:paraId="79476C3D" w14:textId="7A65CB09" w:rsidTr="00EF03DD">
        <w:tc>
          <w:tcPr>
            <w:tcW w:w="294" w:type="pct"/>
            <w:vAlign w:val="center"/>
          </w:tcPr>
          <w:p w14:paraId="18DDEDDA" w14:textId="77777777" w:rsidR="00535833" w:rsidRPr="001D5028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0" w:type="pct"/>
            <w:vAlign w:val="center"/>
          </w:tcPr>
          <w:p w14:paraId="14FA89F5" w14:textId="53032DF3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 w:rsidRPr="00C66845">
              <w:rPr>
                <w:rFonts w:ascii="Arial" w:hAnsi="Arial" w:cs="Arial"/>
                <w:sz w:val="18"/>
                <w:szCs w:val="18"/>
              </w:rPr>
              <w:t>Odjela</w:t>
            </w:r>
            <w:r w:rsidRPr="00C66845">
              <w:rPr>
                <w:rFonts w:ascii="Arial" w:hAnsi="Arial" w:cs="Arial"/>
                <w:sz w:val="18"/>
                <w:szCs w:val="18"/>
              </w:rPr>
              <w:t xml:space="preserve"> računovodstvenih i administrativnih poslova</w:t>
            </w:r>
          </w:p>
        </w:tc>
        <w:tc>
          <w:tcPr>
            <w:tcW w:w="548" w:type="pct"/>
            <w:vAlign w:val="center"/>
          </w:tcPr>
          <w:p w14:paraId="6A8B3399" w14:textId="77777777" w:rsidR="00535833" w:rsidRDefault="00535833" w:rsidP="00EF03DD">
            <w:pPr>
              <w:jc w:val="center"/>
            </w:pPr>
            <w:r w:rsidRPr="00F2081C">
              <w:rPr>
                <w:rFonts w:ascii="Arial" w:hAnsi="Arial" w:cs="Arial"/>
                <w:sz w:val="18"/>
                <w:szCs w:val="18"/>
              </w:rPr>
              <w:t>položaj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2081C">
              <w:rPr>
                <w:rFonts w:ascii="Arial" w:hAnsi="Arial" w:cs="Arial"/>
                <w:sz w:val="18"/>
                <w:szCs w:val="18"/>
              </w:rPr>
              <w:t>. vrste</w:t>
            </w:r>
          </w:p>
        </w:tc>
        <w:tc>
          <w:tcPr>
            <w:tcW w:w="897" w:type="pct"/>
            <w:vAlign w:val="center"/>
          </w:tcPr>
          <w:p w14:paraId="072D8522" w14:textId="4687C6B1" w:rsidR="00535833" w:rsidRPr="00535833" w:rsidRDefault="00535833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VSS ili VŠS, preddiplomski i diplomski sveučilišni studij ili preddiplomski sveučilišni studij ekonomskog usmjerenja</w:t>
            </w:r>
          </w:p>
          <w:p w14:paraId="785923B8" w14:textId="77777777" w:rsidR="00535833" w:rsidRPr="00535833" w:rsidRDefault="00535833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3CC5A8E" w14:textId="68AA91F9" w:rsidR="00535833" w:rsidRPr="007A61BB" w:rsidRDefault="00535833" w:rsidP="007A61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>3 godin</w:t>
            </w:r>
            <w:r w:rsidR="007A61BB">
              <w:rPr>
                <w:rFonts w:ascii="Arial Narrow" w:eastAsia="Times New Roman" w:hAnsi="Arial Narrow" w:cs="Arial Narrow"/>
                <w:sz w:val="20"/>
                <w:szCs w:val="20"/>
              </w:rPr>
              <w:t>e</w:t>
            </w: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radnog iskustva u struci</w:t>
            </w:r>
          </w:p>
        </w:tc>
        <w:tc>
          <w:tcPr>
            <w:tcW w:w="1844" w:type="pct"/>
            <w:vAlign w:val="center"/>
          </w:tcPr>
          <w:p w14:paraId="34D94302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financijsko-računovodstvene i administrativne stručne cjeline</w:t>
            </w: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DEC7002" w14:textId="77777777" w:rsidR="00535833" w:rsidRPr="007C496E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rganizacije rada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91ACC1" w14:textId="77777777" w:rsidR="00535833" w:rsidRPr="007C496E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9D5282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37342BB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primjena zakonskih propisa vezanih uz djelokrug rada stručne cjeline,</w:t>
            </w:r>
          </w:p>
          <w:p w14:paraId="07D3E34B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odgovarnost za rad djelatnika stručne cjeline,</w:t>
            </w:r>
          </w:p>
          <w:p w14:paraId="66C3622D" w14:textId="61DE4BBE" w:rsidR="00535833" w:rsidRPr="007C496E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obavlja i druge poslove po nalogu ravnatelja</w:t>
            </w:r>
          </w:p>
          <w:p w14:paraId="00EA3583" w14:textId="77777777" w:rsidR="00535833" w:rsidRP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2E2B236A" w14:textId="11BD2E17" w:rsidR="00535833" w:rsidRPr="00DE37FB" w:rsidRDefault="00535833" w:rsidP="00EF03DD">
            <w:pPr>
              <w:suppressAutoHyphens/>
              <w:ind w:left="340"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1</w:t>
            </w:r>
          </w:p>
        </w:tc>
      </w:tr>
      <w:tr w:rsidR="00802AAB" w:rsidRPr="00822053" w14:paraId="4A5AE3C1" w14:textId="47FA58D2" w:rsidTr="00EF03DD">
        <w:tc>
          <w:tcPr>
            <w:tcW w:w="294" w:type="pct"/>
            <w:vAlign w:val="center"/>
          </w:tcPr>
          <w:p w14:paraId="4410636F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3C37C28" w14:textId="77777777" w:rsidR="00535833" w:rsidRPr="001D5028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D7ED469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računovodstva</w:t>
            </w:r>
          </w:p>
        </w:tc>
        <w:tc>
          <w:tcPr>
            <w:tcW w:w="548" w:type="pct"/>
            <w:vAlign w:val="center"/>
          </w:tcPr>
          <w:p w14:paraId="45A79DBB" w14:textId="7777777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radno mjesto II. vrste</w:t>
            </w:r>
          </w:p>
        </w:tc>
        <w:tc>
          <w:tcPr>
            <w:tcW w:w="897" w:type="pct"/>
            <w:vAlign w:val="center"/>
          </w:tcPr>
          <w:p w14:paraId="54421FFB" w14:textId="280C90E4" w:rsidR="00802AAB" w:rsidRPr="00802AAB" w:rsidRDefault="00802AAB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802AAB">
              <w:rPr>
                <w:rFonts w:ascii="Arial Narrow" w:eastAsia="Times New Roman" w:hAnsi="Arial Narrow" w:cs="Arial Narrow"/>
                <w:sz w:val="20"/>
                <w:szCs w:val="20"/>
              </w:rPr>
              <w:t>VSS ili VŠS, preddiplomski i diplomski sveučilišni studij ili preddiplomski sveučilišni studij ekonomskog usmjerenja</w:t>
            </w:r>
          </w:p>
          <w:p w14:paraId="07D1C950" w14:textId="77777777" w:rsidR="00802AAB" w:rsidRPr="00802AAB" w:rsidRDefault="00802AAB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802AAB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88FBFC9" w14:textId="4428C4F7" w:rsidR="00535833" w:rsidRPr="007A61BB" w:rsidRDefault="00802AAB" w:rsidP="007A61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>3 godine radnog iskustva u struci</w:t>
            </w:r>
          </w:p>
        </w:tc>
        <w:tc>
          <w:tcPr>
            <w:tcW w:w="1844" w:type="pct"/>
            <w:vAlign w:val="center"/>
          </w:tcPr>
          <w:p w14:paraId="6A4439B8" w14:textId="77777777" w:rsidR="00802AAB" w:rsidRDefault="00802AAB" w:rsidP="00B24AC1">
            <w:pPr>
              <w:numPr>
                <w:ilvl w:val="0"/>
                <w:numId w:val="1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4C9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financijsko-računovodstvene i administrativne stručne cjeline</w:t>
            </w:r>
            <w:r w:rsidRPr="001547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67493E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financijskih planova i planova nabave na temelju podataka dobivenih od ravnatelja,</w:t>
            </w:r>
          </w:p>
          <w:p w14:paraId="5371C3F6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statističkih izvješća, periodičkih obračuna, završnih računa i ostalih izvješća vezanih uz financijsko poslovanje,</w:t>
            </w:r>
          </w:p>
          <w:p w14:paraId="4E77988C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uredno vođenje knjigovodstvenih dokumenata,</w:t>
            </w:r>
          </w:p>
          <w:p w14:paraId="5D240714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popis imovine ustanove,</w:t>
            </w:r>
          </w:p>
          <w:p w14:paraId="4A306A66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praćenje kretanja novčanih sredstava i njihovo namjensko trošenje,</w:t>
            </w:r>
          </w:p>
          <w:p w14:paraId="3E6EA69E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podnošenje financijskih izvješća ravnatelju, Upravnom vijeću ustanove te nadležnim institucijama,</w:t>
            </w:r>
          </w:p>
          <w:p w14:paraId="35FAD3E4" w14:textId="051F3EA4" w:rsidR="00802AAB" w:rsidRPr="00154755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ravnatelja.</w:t>
            </w:r>
          </w:p>
          <w:p w14:paraId="6DAA84C5" w14:textId="77777777" w:rsidR="00535833" w:rsidRDefault="00535833" w:rsidP="00B24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A2E5CC8" w14:textId="17E57C8E" w:rsidR="00535833" w:rsidRDefault="00802AAB" w:rsidP="00EF0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00477096" w14:textId="0FAA6576" w:rsidTr="00EF03DD">
        <w:tc>
          <w:tcPr>
            <w:tcW w:w="294" w:type="pct"/>
            <w:vAlign w:val="center"/>
          </w:tcPr>
          <w:p w14:paraId="1BE02E45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40" w:type="pct"/>
            <w:vAlign w:val="center"/>
          </w:tcPr>
          <w:p w14:paraId="025BC7AA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 – blagajnik</w:t>
            </w:r>
          </w:p>
        </w:tc>
        <w:tc>
          <w:tcPr>
            <w:tcW w:w="548" w:type="pct"/>
            <w:vAlign w:val="center"/>
          </w:tcPr>
          <w:p w14:paraId="160779E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7DBA4A0" w14:textId="1AB2DBD1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32C8E494" w14:textId="5AA7AA47" w:rsidR="00802AAB" w:rsidRPr="003F780F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ekonomskog usmjerenja</w:t>
            </w:r>
          </w:p>
          <w:p w14:paraId="5FF5C4C0" w14:textId="6D3C5F53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289E26C" w14:textId="4FEA70FE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  <w:p w14:paraId="043A9B71" w14:textId="77777777" w:rsidR="00535833" w:rsidRDefault="00535833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  <w:vAlign w:val="center"/>
          </w:tcPr>
          <w:p w14:paraId="66FB8491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poslove obračuna i uplate opskrbnine od korisnika,</w:t>
            </w:r>
          </w:p>
          <w:p w14:paraId="5A199733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uplate i isplate u gotovini temeljem blagajničke dokumentacije te upravlja sredstvima i vrijednosnim papirima,</w:t>
            </w:r>
          </w:p>
          <w:p w14:paraId="22CA6847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odgovornost za pravilno, pravovremeno i točno upravljanje gotovinom (novcem),</w:t>
            </w:r>
          </w:p>
          <w:p w14:paraId="4A0F4316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i zaključivanje blagajničkog izvještaja i arhiviranje blagajničke dokumentacije,</w:t>
            </w:r>
          </w:p>
          <w:p w14:paraId="468D6DEC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obračun plaća i svih ostalih naknada i isplata djelatnicima,</w:t>
            </w:r>
          </w:p>
          <w:p w14:paraId="3ABEC2CA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analiziranje i dostavljanje podataka potrebnih za sve isplate djelatnicima (dječji doplatak, krediti, obustave)</w:t>
            </w:r>
          </w:p>
          <w:p w14:paraId="434380DF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kartica o plaćama te briga o cjelokupnoj arhivi dokumentacije za plaće,</w:t>
            </w:r>
          </w:p>
          <w:p w14:paraId="0FB3BB6A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popunjavanje i vođenje svih potrebnih obrazaca za djelatnike (odlazak u mirovinu),</w:t>
            </w:r>
          </w:p>
          <w:p w14:paraId="7D298129" w14:textId="77777777" w:rsidR="00802AAB" w:rsidRPr="00912A83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usklađivanje analitičke evidencije plaća s glavnom knjigom,</w:t>
            </w:r>
          </w:p>
          <w:p w14:paraId="3C4CEFD1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evidentira i usklađuje sva potrebna izvješća za Poreznu upravu</w:t>
            </w:r>
          </w:p>
          <w:p w14:paraId="41F71021" w14:textId="6E98EA62" w:rsidR="00535833" w:rsidRPr="00802AAB" w:rsidRDefault="00802AAB" w:rsidP="00B24AC1">
            <w:pPr>
              <w:pStyle w:val="ListParagraph"/>
              <w:numPr>
                <w:ilvl w:val="0"/>
                <w:numId w:val="1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obavlja i sve druge poslove po nalogu voditelja računovodstva i ravnatelja</w:t>
            </w:r>
          </w:p>
        </w:tc>
        <w:tc>
          <w:tcPr>
            <w:tcW w:w="377" w:type="pct"/>
            <w:vAlign w:val="center"/>
          </w:tcPr>
          <w:p w14:paraId="17031C90" w14:textId="7E8AE432" w:rsidR="00535833" w:rsidRDefault="00802AAB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5226580F" w14:textId="6D6B78BB" w:rsidTr="00EF03DD">
        <w:tc>
          <w:tcPr>
            <w:tcW w:w="294" w:type="pct"/>
            <w:vAlign w:val="center"/>
          </w:tcPr>
          <w:p w14:paraId="4FB6D187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3911A3C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0A85121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 – financijski knjigovođa</w:t>
            </w:r>
          </w:p>
        </w:tc>
        <w:tc>
          <w:tcPr>
            <w:tcW w:w="548" w:type="pct"/>
            <w:vAlign w:val="center"/>
          </w:tcPr>
          <w:p w14:paraId="343D36F5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B7211EC" w14:textId="4021E4D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05ACBD2" w14:textId="6F5414E4" w:rsidR="00802AAB" w:rsidRPr="00E47E97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ekonomskog usmjerenja</w:t>
            </w:r>
          </w:p>
          <w:p w14:paraId="564A0A75" w14:textId="07B26F69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8690270" w14:textId="40732C85" w:rsidR="00535833" w:rsidRPr="007A61BB" w:rsidRDefault="00802AAB" w:rsidP="007A61B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71ABFB8E" w14:textId="77777777" w:rsidR="00802AAB" w:rsidRPr="00A872BD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unosi podatke u materijalno knjigovodstvo za namirnice, robu i sitni inventar koja se vodi u evidenciji,</w:t>
            </w:r>
          </w:p>
          <w:p w14:paraId="6DDE6EC5" w14:textId="77777777" w:rsidR="00802AAB" w:rsidRPr="009A0E98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usklađuje podatke iz materijalnog knjigovodstva sa skladišnim evidencijama i financijskim knjigovodstvom,</w:t>
            </w:r>
          </w:p>
          <w:p w14:paraId="094C62E5" w14:textId="77777777" w:rsidR="00802AAB" w:rsidRPr="00A872BD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priprema podatke o knjigovodstvenom stanju za godišnji popis,</w:t>
            </w:r>
          </w:p>
          <w:p w14:paraId="527AB140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odgovara za pravovremenost i točnost knjiženja,</w:t>
            </w:r>
          </w:p>
          <w:p w14:paraId="47EEB7B8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8629E">
              <w:rPr>
                <w:rFonts w:ascii="Arial Narrow" w:hAnsi="Arial Narrow" w:cs="Arial"/>
                <w:bCs/>
                <w:sz w:val="20"/>
                <w:szCs w:val="20"/>
              </w:rPr>
              <w:t>vodi analitičku evidenciju kupaca  te obavlja usklađivanje s glavnom knjigom,</w:t>
            </w:r>
          </w:p>
          <w:p w14:paraId="2C0AF506" w14:textId="77777777" w:rsidR="00802AAB" w:rsidRPr="0088629E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vrši obračun izlaznih računa</w:t>
            </w:r>
          </w:p>
          <w:p w14:paraId="3B669F3A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prema potrebi zamjenjuje i obavlja poslove blagajnika,</w:t>
            </w:r>
          </w:p>
          <w:p w14:paraId="3415A245" w14:textId="6AF748D0" w:rsidR="00535833" w:rsidRPr="00802AAB" w:rsidRDefault="00802AAB" w:rsidP="00B24AC1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>obavlja i sve druge poslove po nalogu voditelja računovodstva i ravnatelja</w:t>
            </w:r>
          </w:p>
        </w:tc>
        <w:tc>
          <w:tcPr>
            <w:tcW w:w="377" w:type="pct"/>
            <w:vAlign w:val="center"/>
          </w:tcPr>
          <w:p w14:paraId="4F039585" w14:textId="316141E2" w:rsidR="00535833" w:rsidRPr="00550AC5" w:rsidRDefault="00802AAB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7D1FF0E1" w14:textId="578BE542" w:rsidTr="00EF03DD">
        <w:tc>
          <w:tcPr>
            <w:tcW w:w="294" w:type="pct"/>
            <w:vAlign w:val="center"/>
          </w:tcPr>
          <w:p w14:paraId="240D22AC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26F7F78E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1E0B89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 – materijalni knjigovođa</w:t>
            </w:r>
          </w:p>
        </w:tc>
        <w:tc>
          <w:tcPr>
            <w:tcW w:w="548" w:type="pct"/>
            <w:vAlign w:val="center"/>
          </w:tcPr>
          <w:p w14:paraId="75171116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0F75FB9" w14:textId="6368B6EE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8C77F3D" w14:textId="433EB39C" w:rsidR="00F252E3" w:rsidRPr="00E47E97" w:rsidRDefault="00F252E3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ekonomskog usmjerenja</w:t>
            </w:r>
          </w:p>
          <w:p w14:paraId="08690B46" w14:textId="577D37C5" w:rsidR="00F252E3" w:rsidRPr="002D165E" w:rsidRDefault="00F252E3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7DDCFBD" w14:textId="5DC99C79" w:rsidR="00535833" w:rsidRPr="007A61BB" w:rsidRDefault="00F252E3" w:rsidP="007A61B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3F6DBCEA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otvara poslovne knjige, obavlja knjiženja u glavnoj knjizi na temelju ispostavljenih temeljnica, knjiži zaključna knjiženja te vodi financijske kartice,</w:t>
            </w:r>
          </w:p>
          <w:p w14:paraId="6FF52071" w14:textId="77777777" w:rsidR="00F252E3" w:rsidRPr="009A0E98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formalnu, računsku i suštinsku kontrolu ulaznih računa,</w:t>
            </w:r>
          </w:p>
          <w:p w14:paraId="29EA7B2D" w14:textId="79D16112" w:rsidR="00F252E3" w:rsidRPr="009A0E98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prati provedbu suštinske kontrole koju potpisuju drugi djelatnici,</w:t>
            </w:r>
          </w:p>
          <w:p w14:paraId="23842505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uvodi ra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čune u knjigu ulaznih</w:t>
            </w: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 xml:space="preserve"> računa</w:t>
            </w:r>
          </w:p>
          <w:p w14:paraId="1F8D0916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prati dospjelost plaćanja računa te obavlja plaćanje nakon odobrenja ravnatelja,</w:t>
            </w:r>
          </w:p>
          <w:p w14:paraId="00A2436C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kontrolu ispravnosti blagajničkih dokumenata</w:t>
            </w:r>
          </w:p>
          <w:p w14:paraId="6C014313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vodi analitičku evidenciju dobavljača te obavlja usklađivanje s glavnom knjigom,</w:t>
            </w:r>
          </w:p>
          <w:p w14:paraId="07771CA1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usklađivanje s materijalnim knjigovodstvom,</w:t>
            </w:r>
          </w:p>
          <w:p w14:paraId="7F91FAB7" w14:textId="77777777" w:rsidR="00F252E3" w:rsidRPr="00AC218B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vodi evidenciju dugotrajne imovine,</w:t>
            </w:r>
          </w:p>
          <w:p w14:paraId="1E4C4175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i kontiranje dokumenata te obavlja druge poslove iz djelokruga knjigovodstvenih poslova,</w:t>
            </w:r>
          </w:p>
          <w:p w14:paraId="1DC2A9EF" w14:textId="6E77EC75" w:rsidR="00535833" w:rsidRPr="00F252E3" w:rsidRDefault="00F252E3" w:rsidP="00B24AC1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>obavlja i sve druge poslove po nalogu voditelja računovodstva i ravnatelja</w:t>
            </w:r>
          </w:p>
        </w:tc>
        <w:tc>
          <w:tcPr>
            <w:tcW w:w="377" w:type="pct"/>
            <w:vAlign w:val="center"/>
          </w:tcPr>
          <w:p w14:paraId="2CE6FBEE" w14:textId="33D4F680" w:rsidR="00535833" w:rsidRPr="00550AC5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0F28518C" w14:textId="345BA2F7" w:rsidTr="00EF03DD">
        <w:tc>
          <w:tcPr>
            <w:tcW w:w="294" w:type="pct"/>
            <w:vAlign w:val="center"/>
          </w:tcPr>
          <w:p w14:paraId="4D68DC2D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4AD38EAD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1156501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djelatnik - tajnik</w:t>
            </w:r>
          </w:p>
        </w:tc>
        <w:tc>
          <w:tcPr>
            <w:tcW w:w="548" w:type="pct"/>
            <w:vAlign w:val="center"/>
          </w:tcPr>
          <w:p w14:paraId="1CD0AF42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0CE02CEE" w14:textId="7085EDF1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0968D59" w14:textId="77777777" w:rsidR="00F252E3" w:rsidRPr="00D56FF5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upravnog ili drugog odgovarajućeg društvenog usmjerenja</w:t>
            </w:r>
          </w:p>
          <w:p w14:paraId="4AB96427" w14:textId="5D0620DF" w:rsidR="00F252E3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poznavanje rada na računalu</w:t>
            </w:r>
          </w:p>
          <w:p w14:paraId="7078BE24" w14:textId="48A175F6" w:rsidR="00535833" w:rsidRPr="007A61BB" w:rsidRDefault="00F252E3" w:rsidP="007A61BB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3E6E79C6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preuzima, urudžbira i raspoređuje svu ulaznu poštu u Domu,</w:t>
            </w:r>
          </w:p>
          <w:p w14:paraId="2F4281D0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prijave i odjave djelatnika, vodi brigu o dosjeima djelatnika, vodi Matičnu knjigu djelatnika te sve ostale potrebne evidencije o djelatnicima,</w:t>
            </w:r>
          </w:p>
          <w:p w14:paraId="257ADD15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brine o arhivskoj građi i dokumentaciji ustanove,</w:t>
            </w:r>
          </w:p>
          <w:p w14:paraId="75804445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i ispostavlja fakture prema nadležnom ministarstvu i prema ostalim subjektima za sporedne djelatnosti ustanove,</w:t>
            </w:r>
          </w:p>
          <w:p w14:paraId="54C7FC82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poslovne tajnice,</w:t>
            </w:r>
          </w:p>
          <w:p w14:paraId="172EE15E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i izrađuje zapisnike i dokumentaciju za sjednice Upravnog vijeća,</w:t>
            </w:r>
          </w:p>
          <w:p w14:paraId="7C889A54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o položenim ispitima za rad na siguran način i dokumentaciju u svezi ozljeda na radu,</w:t>
            </w:r>
          </w:p>
          <w:p w14:paraId="1F9577C9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akte vezane za prava radnika po kolektivnim ugovorima,</w:t>
            </w:r>
          </w:p>
          <w:p w14:paraId="442129D1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radnog vremena za djelatnike Stručne cjeline računovodstvenih i administrativnih poslova i Stručne cjeline socijalnog rada i radne terapije,</w:t>
            </w:r>
          </w:p>
          <w:p w14:paraId="474E21EC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potvrde za korisnike prema uputama socijalnog radnika,</w:t>
            </w:r>
          </w:p>
          <w:p w14:paraId="5A7625F2" w14:textId="1B784343" w:rsidR="00535833" w:rsidRPr="00F252E3" w:rsidRDefault="00F252E3" w:rsidP="00B24AC1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računovodstva i ravnatelja</w:t>
            </w:r>
          </w:p>
        </w:tc>
        <w:tc>
          <w:tcPr>
            <w:tcW w:w="377" w:type="pct"/>
            <w:vAlign w:val="center"/>
          </w:tcPr>
          <w:p w14:paraId="3A87BED7" w14:textId="187778FC" w:rsidR="00535833" w:rsidRPr="00550AC5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6C2632AB" w14:textId="04B1012C" w:rsidTr="00EF03DD">
        <w:tc>
          <w:tcPr>
            <w:tcW w:w="294" w:type="pct"/>
            <w:vAlign w:val="center"/>
          </w:tcPr>
          <w:p w14:paraId="18CD2C59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122B068F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7A76695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Diplomirani pravnik</w:t>
            </w:r>
          </w:p>
        </w:tc>
        <w:tc>
          <w:tcPr>
            <w:tcW w:w="548" w:type="pct"/>
            <w:vAlign w:val="center"/>
          </w:tcPr>
          <w:p w14:paraId="0C171250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 I. vrste</w:t>
            </w:r>
          </w:p>
        </w:tc>
        <w:tc>
          <w:tcPr>
            <w:tcW w:w="897" w:type="pct"/>
            <w:vAlign w:val="center"/>
          </w:tcPr>
          <w:p w14:paraId="5866C7D6" w14:textId="77777777" w:rsidR="00F252E3" w:rsidRPr="002B540A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VSS, mag.iur ili dipl.iur.</w:t>
            </w:r>
          </w:p>
          <w:p w14:paraId="7A0D35FB" w14:textId="4F28019F" w:rsidR="00F252E3" w:rsidRPr="002B540A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AF3CB6" w14:textId="788427EC" w:rsidR="00535833" w:rsidRPr="007A61BB" w:rsidRDefault="00F252E3" w:rsidP="007A61BB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471C417C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nacrte odluka, pravilnika i ostalih općih akata ustanove,</w:t>
            </w:r>
          </w:p>
          <w:p w14:paraId="2208FEDA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vođenju zapisnika sjednica Upravnog vijeća, Stručnog vijeća, sastanaka radnika i korisnika te ostalih stručnih tijela ustanove,</w:t>
            </w:r>
          </w:p>
          <w:p w14:paraId="4E25ABA4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i primijenjuje zakone i ostale propise koji se odnose na djelokrug rada ustanove,</w:t>
            </w:r>
          </w:p>
          <w:p w14:paraId="16368022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dokumente u svezi prava djelatnika i radnih odnosa,</w:t>
            </w:r>
          </w:p>
          <w:p w14:paraId="43DE4BC1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postupke javne i jednostavne nabave,</w:t>
            </w:r>
          </w:p>
          <w:p w14:paraId="420CF5D1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koji se odnose na zaštitu osobnih podataka, informiranja i pravu na pristup informacija i zaštite na radu,</w:t>
            </w:r>
          </w:p>
          <w:p w14:paraId="23A519CB" w14:textId="063F3071" w:rsidR="00535833" w:rsidRPr="00F252E3" w:rsidRDefault="00F252E3" w:rsidP="00B24AC1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računovodstva i ravnatelja</w:t>
            </w:r>
          </w:p>
        </w:tc>
        <w:tc>
          <w:tcPr>
            <w:tcW w:w="377" w:type="pct"/>
            <w:vAlign w:val="center"/>
          </w:tcPr>
          <w:p w14:paraId="158697E7" w14:textId="6024A022" w:rsidR="00535833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430B0" w:rsidRPr="00822053" w14:paraId="3DA47253" w14:textId="52001869" w:rsidTr="00EF03DD">
        <w:trPr>
          <w:trHeight w:val="579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7870960E" w14:textId="77777777" w:rsidR="004430B0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B548BD" w14:textId="3FE211DA" w:rsidR="004430B0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30B0" w:rsidRPr="00F941D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430B0">
              <w:rPr>
                <w:rFonts w:ascii="Arial" w:hAnsi="Arial" w:cs="Arial"/>
                <w:b/>
                <w:sz w:val="24"/>
                <w:szCs w:val="24"/>
              </w:rPr>
              <w:t>ODJEL ZDRAVSTVENE, POJAČANE NJEGE KORISNIKA I POMOĆI U KUĆI</w:t>
            </w:r>
          </w:p>
        </w:tc>
      </w:tr>
      <w:tr w:rsidR="00802AAB" w:rsidRPr="00822053" w14:paraId="1EB79DB8" w14:textId="0DB45746" w:rsidTr="00EF03DD">
        <w:tc>
          <w:tcPr>
            <w:tcW w:w="294" w:type="pct"/>
            <w:vAlign w:val="center"/>
          </w:tcPr>
          <w:p w14:paraId="68C2AD65" w14:textId="77777777" w:rsidR="00535833" w:rsidRPr="00822053" w:rsidRDefault="00535833" w:rsidP="00191B05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F82F454" w14:textId="66DA21A5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zdravstvene, pojačane njege korisnika i pomoći u kući</w:t>
            </w:r>
          </w:p>
        </w:tc>
        <w:tc>
          <w:tcPr>
            <w:tcW w:w="548" w:type="pct"/>
            <w:vAlign w:val="center"/>
          </w:tcPr>
          <w:p w14:paraId="2DE3FEE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i II. vrste</w:t>
            </w:r>
          </w:p>
        </w:tc>
        <w:tc>
          <w:tcPr>
            <w:tcW w:w="897" w:type="pct"/>
            <w:vAlign w:val="center"/>
          </w:tcPr>
          <w:p w14:paraId="2880B296" w14:textId="77777777" w:rsidR="004430B0" w:rsidRPr="00D56FF5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VSS ili VŠS, </w:t>
            </w:r>
            <w:r w:rsidRPr="003A3C0C">
              <w:rPr>
                <w:rFonts w:ascii="Arial Narrow" w:hAnsi="Arial Narrow" w:cs="Arial Narrow"/>
                <w:sz w:val="20"/>
                <w:szCs w:val="20"/>
              </w:rPr>
              <w:t xml:space="preserve">magistra sestrinstva </w:t>
            </w:r>
            <w:r w:rsidRPr="003A3C0C">
              <w:rPr>
                <w:rFonts w:ascii="Arial Narrow" w:hAnsi="Arial Narrow" w:cs="Arial Narrow"/>
                <w:sz w:val="20"/>
                <w:szCs w:val="20"/>
              </w:rPr>
              <w:lastRenderedPageBreak/>
              <w:t>ili prvostupnik sestrinstva</w:t>
            </w:r>
          </w:p>
          <w:p w14:paraId="6C4FDC29" w14:textId="77777777" w:rsidR="004430B0" w:rsidRPr="003A3C0C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EBE0F86" w14:textId="77777777" w:rsidR="004430B0" w:rsidRPr="003A3C0C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F0120CA" w14:textId="65381C3A" w:rsidR="00535833" w:rsidRPr="007A61BB" w:rsidRDefault="004430B0" w:rsidP="007A61BB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1844" w:type="pct"/>
            <w:vAlign w:val="center"/>
          </w:tcPr>
          <w:p w14:paraId="1DC83FAD" w14:textId="605F33C3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surađuje s ravnateljem, zamjenikom ravnatelja i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voditeljima radi usklađivanja procesa rada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63F8739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E335219" w14:textId="77777777" w:rsidR="004430B0" w:rsidRPr="007757F9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757F9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organizira, koordinira i nadzire pružanje usluge njege i brige o zdravlju, te pružanje usluga</w:t>
            </w:r>
          </w:p>
          <w:p w14:paraId="41E1725B" w14:textId="77777777" w:rsidR="004430B0" w:rsidRPr="004430B0" w:rsidRDefault="004430B0" w:rsidP="00B24AC1">
            <w:pPr>
              <w:pStyle w:val="ListParagraph"/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fizikalne terapije i rehabilitacije,</w:t>
            </w:r>
          </w:p>
          <w:p w14:paraId="00ECEED8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C938985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630F7DDF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645CAF16" w14:textId="77777777" w:rsidR="004430B0" w:rsidRPr="009357FA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357F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52B5C3B2" w14:textId="77777777" w:rsidR="004430B0" w:rsidRPr="008F53FD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2221624D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stručnih cjelina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5C4E741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sudjelovanje u aktivnostima za osiguranje i unaprjeđenje provođenja sustava kvalitete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Domu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E8AD2A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preventivnim zdravstvenim akcijama,</w:t>
            </w:r>
          </w:p>
          <w:p w14:paraId="0247E42D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izradu plana trajne edukacije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medicinskih sestara/tehničara u svrhu obnavljanja odobrenja za samostalan rad</w:t>
            </w:r>
          </w:p>
          <w:p w14:paraId="1B094381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ciju stručnih predavanja, seminara, usavršavanja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za medicinske sestre/ tehničare,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fizioterapeute</w:t>
            </w:r>
          </w:p>
          <w:p w14:paraId="4D6F6556" w14:textId="77777777" w:rsidR="004430B0" w:rsidRPr="00243D4E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sa sestrinskim udrugama, društvima i HKMS u svrhu stručnog usavršavanja</w:t>
            </w:r>
          </w:p>
          <w:p w14:paraId="458F6AEF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i provedbu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praktične obuke medicinskih sestara/tehničara pripravnika,učenika Medicinske škole, studenata studija sestrinstva</w:t>
            </w:r>
          </w:p>
          <w:p w14:paraId="2A0632BC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ostalim zdravstvenim ustanovama, zdravstvenim institucijama, obrazovnim ustan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ovama zdravstvenog usmjerenja,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zdravstvenim udrugama,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socijalnim ustanovama</w:t>
            </w:r>
          </w:p>
          <w:p w14:paraId="4AD51CF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nezdravstvenim ustanovama i institucijama vezanih uz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Doma za starije i nemoćne osobe Osijek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CC4A17E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obitelji korisnika i redovito pruža inforamcije o promjenama u zdravstvenom stanju korisnika,</w:t>
            </w:r>
          </w:p>
          <w:p w14:paraId="4E744B58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liječnicima obiteljske medicine i vodi brigu o pregledima i drugim oblicima zdravstvene njege,</w:t>
            </w:r>
          </w:p>
          <w:p w14:paraId="5E7B5073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vodi brigu o potrebnim sredstvima za rad i funkcioniranje odjela,</w:t>
            </w:r>
          </w:p>
          <w:p w14:paraId="3BCA31AE" w14:textId="3F51A392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jelovnika sukladno normativima i zdravstvenom stanju korisnika, izrada dijabetičkog i dijetalnog jelovnika,</w:t>
            </w:r>
          </w:p>
          <w:p w14:paraId="56E0BB3F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067C545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6ABBD85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45A9D79" w14:textId="43670919" w:rsidR="00535833" w:rsidRPr="004430B0" w:rsidRDefault="004430B0" w:rsidP="00B24AC1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ravnatelja</w:t>
            </w:r>
          </w:p>
        </w:tc>
        <w:tc>
          <w:tcPr>
            <w:tcW w:w="377" w:type="pct"/>
            <w:vAlign w:val="center"/>
          </w:tcPr>
          <w:p w14:paraId="5A84DF63" w14:textId="1BFE1DB3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4430B0" w:rsidRPr="00822053" w14:paraId="47481F63" w14:textId="367AB354" w:rsidTr="00EF03DD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C3E799B" w14:textId="7B5909D1" w:rsidR="004430B0" w:rsidRDefault="00064645" w:rsidP="00EF03DD">
            <w:p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430B0">
              <w:rPr>
                <w:rFonts w:ascii="Arial" w:hAnsi="Arial" w:cs="Arial"/>
                <w:b/>
                <w:sz w:val="18"/>
                <w:szCs w:val="18"/>
              </w:rPr>
              <w:t>.1.  STRUČNA CJELINA ZA KVALITETU ZDRAVSTVENE SKRBI</w:t>
            </w:r>
          </w:p>
        </w:tc>
      </w:tr>
      <w:tr w:rsidR="00802AAB" w:rsidRPr="00822053" w14:paraId="64EABDDC" w14:textId="23CBEBDA" w:rsidTr="00EF03DD">
        <w:tc>
          <w:tcPr>
            <w:tcW w:w="294" w:type="pct"/>
            <w:vAlign w:val="center"/>
          </w:tcPr>
          <w:p w14:paraId="34E8EE76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710E20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stručne cjeline za kvalitetu zdravstvene skrbi</w:t>
            </w:r>
          </w:p>
        </w:tc>
        <w:tc>
          <w:tcPr>
            <w:tcW w:w="548" w:type="pct"/>
            <w:vAlign w:val="center"/>
          </w:tcPr>
          <w:p w14:paraId="0DBB48F6" w14:textId="39FCE8D0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II. vrste</w:t>
            </w:r>
          </w:p>
        </w:tc>
        <w:tc>
          <w:tcPr>
            <w:tcW w:w="897" w:type="pct"/>
            <w:vAlign w:val="center"/>
          </w:tcPr>
          <w:p w14:paraId="3A111345" w14:textId="77777777" w:rsidR="004430B0" w:rsidRPr="00D56FF5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3C1D217F" w14:textId="77777777" w:rsidR="004430B0" w:rsidRPr="0036485B" w:rsidRDefault="004430B0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49AE066" w14:textId="77777777" w:rsidR="004430B0" w:rsidRPr="0036485B" w:rsidRDefault="004430B0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938351E" w14:textId="77777777" w:rsidR="007A61BB" w:rsidRDefault="007A61BB" w:rsidP="007A61BB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4430B0"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 xml:space="preserve">2 godine radnog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</w:p>
          <w:p w14:paraId="01D465B0" w14:textId="0EE1F8E2" w:rsidR="00535833" w:rsidRDefault="007A61BB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1844" w:type="pct"/>
            <w:vAlign w:val="center"/>
          </w:tcPr>
          <w:p w14:paraId="4759B0C5" w14:textId="77777777" w:rsidR="004430B0" w:rsidRPr="00D56FF5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 – viših medicinskih sestara, medicinskih sestara i fizioterapeuta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DF4D9B" w14:textId="77777777" w:rsidR="004430B0" w:rsidRPr="001E0CCA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FB11D8E" w14:textId="77777777" w:rsidR="004430B0" w:rsidRPr="001E0CCA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8C7C027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22383C5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2782C9C0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provedbi plana i održavanju osobne higijene korisnika, mjerenju vitalnih znakova, podijeli lijekova i terapije, izradi individualnih planova zdravstvene i sestrinske njege,</w:t>
            </w:r>
          </w:p>
          <w:p w14:paraId="5F829288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2F3C5CB3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sastanke s djelatnicima na razini stručne cjeline,</w:t>
            </w:r>
          </w:p>
          <w:p w14:paraId="39BD0B15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45EE61E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medicinske sestre/tehničare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nošenje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7AEDD4B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3A6C82A1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vodi brigu o stručnom usavršavanju djelatnika i obnovi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odobrenja za samostalan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FDC220B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ponašanje djelatnika stručne cjeline i njihovo poštivanje obveza iz radnog odnosa,</w:t>
            </w:r>
          </w:p>
          <w:p w14:paraId="6B12EBBE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863DDAF" w14:textId="4FEAB9A8" w:rsidR="00535833" w:rsidRPr="004430B0" w:rsidRDefault="004430B0" w:rsidP="00B24AC1">
            <w:pPr>
              <w:pStyle w:val="ListParagraph"/>
              <w:numPr>
                <w:ilvl w:val="0"/>
                <w:numId w:val="2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nadređenog voditelja odjela i ravnatelja</w:t>
            </w:r>
          </w:p>
        </w:tc>
        <w:tc>
          <w:tcPr>
            <w:tcW w:w="377" w:type="pct"/>
            <w:vAlign w:val="center"/>
          </w:tcPr>
          <w:p w14:paraId="6123DB0B" w14:textId="1D7B55D7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17FB37B5" w14:textId="37970E76" w:rsidTr="00EF03DD">
        <w:tc>
          <w:tcPr>
            <w:tcW w:w="294" w:type="pct"/>
            <w:vAlign w:val="center"/>
          </w:tcPr>
          <w:p w14:paraId="1C829F7A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5A2CDD24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 medicinska sestra/tehničar</w:t>
            </w:r>
          </w:p>
        </w:tc>
        <w:tc>
          <w:tcPr>
            <w:tcW w:w="548" w:type="pct"/>
            <w:vAlign w:val="center"/>
          </w:tcPr>
          <w:p w14:paraId="062C9568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76C7CC3" w14:textId="367C460F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 vrste</w:t>
            </w:r>
          </w:p>
        </w:tc>
        <w:tc>
          <w:tcPr>
            <w:tcW w:w="897" w:type="pct"/>
            <w:vAlign w:val="center"/>
          </w:tcPr>
          <w:p w14:paraId="095FB8A5" w14:textId="77777777" w:rsidR="004430B0" w:rsidRPr="00053C23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383B3D67" w14:textId="589886C3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53AF5961" w14:textId="77777777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B3E550" w14:textId="0B4349D6" w:rsidR="00535833" w:rsidRPr="007A61BB" w:rsidRDefault="004430B0" w:rsidP="007A61BB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iskustva u struci</w:t>
            </w:r>
          </w:p>
        </w:tc>
        <w:tc>
          <w:tcPr>
            <w:tcW w:w="1844" w:type="pct"/>
            <w:vAlign w:val="center"/>
          </w:tcPr>
          <w:p w14:paraId="6B00F69B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 suradnji s Voditeljem stručne cjeline za kvalitetu zdravstvene skrbi koordinira radom medicinskih sestara/tehničara u smjenama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F019A9C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1B9527B8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peroralne i parenteralne terapije korisnika, mjerenju vitalnih znakova,</w:t>
            </w:r>
            <w:r w:rsidRPr="00053C23">
              <w:t xml:space="preserve"> </w:t>
            </w:r>
            <w:r w:rsidRPr="00053C2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podijeli lijekova i terapije, izradi individualnih planova zdravstvene i sestrinske njege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21778A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evidencija, a posebno knjige primopredaje,</w:t>
            </w:r>
          </w:p>
          <w:p w14:paraId="52F3BDBA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stanje i poslovne procese unutar smjene,</w:t>
            </w:r>
          </w:p>
          <w:p w14:paraId="6BC2652E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brine o </w:t>
            </w:r>
            <w:r w:rsidRPr="002A089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primjeni svih propisa i postupnika prema pravilima struke,</w:t>
            </w:r>
          </w:p>
          <w:p w14:paraId="4CF0AF4B" w14:textId="1BB08309" w:rsidR="00535833" w:rsidRPr="004430B0" w:rsidRDefault="004430B0" w:rsidP="00B24AC1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nadređenog voditelja odjela i ravnatelja</w:t>
            </w:r>
          </w:p>
        </w:tc>
        <w:tc>
          <w:tcPr>
            <w:tcW w:w="377" w:type="pct"/>
            <w:vAlign w:val="center"/>
          </w:tcPr>
          <w:p w14:paraId="39129A10" w14:textId="72FB470A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02AAB" w:rsidRPr="00822053" w14:paraId="7FAF4635" w14:textId="19AD1F72" w:rsidTr="00EF03DD">
        <w:tc>
          <w:tcPr>
            <w:tcW w:w="294" w:type="pct"/>
            <w:vAlign w:val="center"/>
          </w:tcPr>
          <w:p w14:paraId="1B94DFC4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95920D8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Medicinska sestra/tehničar</w:t>
            </w:r>
          </w:p>
        </w:tc>
        <w:tc>
          <w:tcPr>
            <w:tcW w:w="548" w:type="pct"/>
            <w:vAlign w:val="center"/>
          </w:tcPr>
          <w:p w14:paraId="2B4DD29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6395AA33" w14:textId="6E76D475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22A5298" w14:textId="77777777" w:rsidR="004430B0" w:rsidRPr="00053C23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medicinska sestra/tehničar</w:t>
            </w:r>
          </w:p>
          <w:p w14:paraId="4CAF4DC3" w14:textId="5FC182BD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7C4702AF" w14:textId="77777777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BAD9610" w14:textId="20E3F227" w:rsidR="00535833" w:rsidRPr="007A61BB" w:rsidRDefault="004430B0" w:rsidP="007A61BB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342930D8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osobnu higijenu korisnika, mjeri vitalne znakove, sprječava komplikacije dugotrajnog ležanja,</w:t>
            </w:r>
          </w:p>
          <w:p w14:paraId="2B43A1A4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primijenjuje peroralne i parenteralne terapije,</w:t>
            </w:r>
          </w:p>
          <w:p w14:paraId="5C9CDBE1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vadi i kontrolira krv,</w:t>
            </w:r>
          </w:p>
          <w:p w14:paraId="08AC35A3" w14:textId="1DC17EC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prehrani korisnika, podjela hrane</w:t>
            </w:r>
          </w:p>
          <w:p w14:paraId="51925B19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knjigu primopredaje,</w:t>
            </w:r>
          </w:p>
          <w:p w14:paraId="76BDA05A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63BD8777" w14:textId="77777777" w:rsidR="004430B0" w:rsidRPr="00BF1D55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BF1D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proces provođenja zdravstvene i sestrinske njege i pravovremeno reagira na</w:t>
            </w:r>
          </w:p>
          <w:p w14:paraId="7902DA49" w14:textId="77777777" w:rsidR="004430B0" w:rsidRPr="004430B0" w:rsidRDefault="004430B0" w:rsidP="00B24AC1">
            <w:pPr>
              <w:pStyle w:val="ListParagraph"/>
              <w:numPr>
                <w:ilvl w:val="1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uočene promjene, poteškoće i eventualne nepravilnosti u njezi,</w:t>
            </w:r>
          </w:p>
          <w:p w14:paraId="339A4651" w14:textId="7D7D1E99" w:rsidR="00535833" w:rsidRPr="004430B0" w:rsidRDefault="004430B0" w:rsidP="00B24AC1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nadređenog voditelja odjela i ravnatelja</w:t>
            </w:r>
          </w:p>
        </w:tc>
        <w:tc>
          <w:tcPr>
            <w:tcW w:w="377" w:type="pct"/>
            <w:vAlign w:val="center"/>
          </w:tcPr>
          <w:p w14:paraId="219C24C5" w14:textId="31E1CAEF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02AAB" w:rsidRPr="00822053" w14:paraId="76614EE5" w14:textId="7E3B508F" w:rsidTr="00EF03DD">
        <w:tc>
          <w:tcPr>
            <w:tcW w:w="294" w:type="pct"/>
            <w:vAlign w:val="center"/>
          </w:tcPr>
          <w:p w14:paraId="02255DBD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E89C026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Fizioterapeut</w:t>
            </w:r>
          </w:p>
        </w:tc>
        <w:tc>
          <w:tcPr>
            <w:tcW w:w="548" w:type="pct"/>
            <w:vAlign w:val="center"/>
          </w:tcPr>
          <w:p w14:paraId="359D5D41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10F634C" w14:textId="05F88BF4" w:rsidR="00535833" w:rsidRPr="0082205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I., </w:t>
            </w:r>
            <w:r w:rsidR="00535833">
              <w:rPr>
                <w:rFonts w:ascii="Arial" w:hAnsi="Arial" w:cs="Arial"/>
                <w:sz w:val="18"/>
                <w:szCs w:val="18"/>
              </w:rPr>
              <w:t>II. i III. vrste</w:t>
            </w:r>
          </w:p>
        </w:tc>
        <w:tc>
          <w:tcPr>
            <w:tcW w:w="897" w:type="pct"/>
            <w:vAlign w:val="center"/>
          </w:tcPr>
          <w:p w14:paraId="79BF9732" w14:textId="2B1DBDCC" w:rsidR="004430B0" w:rsidRPr="00E36809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 ili SSS, stručni studij fizioterapije ili srednjoškolsko obrazovanje</w:t>
            </w:r>
          </w:p>
          <w:p w14:paraId="46184DAD" w14:textId="77777777" w:rsidR="004430B0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761B41">
              <w:rPr>
                <w:rFonts w:ascii="Arial Narrow" w:hAnsi="Arial Narrow" w:cs="Arial Narrow"/>
                <w:sz w:val="20"/>
                <w:szCs w:val="20"/>
              </w:rPr>
              <w:lastRenderedPageBreak/>
              <w:t>odobrenje za samostalan rad</w:t>
            </w:r>
          </w:p>
          <w:p w14:paraId="2D68D112" w14:textId="77777777" w:rsidR="004430B0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2165B215" w14:textId="25FE5E5E" w:rsidR="00535833" w:rsidRPr="007A61BB" w:rsidRDefault="004430B0" w:rsidP="007A61BB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iskustva u struci</w:t>
            </w:r>
          </w:p>
        </w:tc>
        <w:tc>
          <w:tcPr>
            <w:tcW w:w="1844" w:type="pct"/>
            <w:vAlign w:val="center"/>
          </w:tcPr>
          <w:p w14:paraId="41900121" w14:textId="77777777" w:rsidR="004430B0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formira grupe korisnika sa sličnim poteškoćama i određuje vrstu vježbe i terapeutske zahvate po preporuci liječnika,</w:t>
            </w:r>
          </w:p>
          <w:p w14:paraId="4C881AF7" w14:textId="2F0710C1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priprema i izvodi grupnu i individualnu rekreaciju i rehabilitaciju,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provodi fizioterapijsku procjenu kako bi se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utvrdio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   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stupanj oštećenja, funkcionalnog ograničenja ili onesposobljenja</w:t>
            </w:r>
          </w:p>
          <w:p w14:paraId="1C7F569E" w14:textId="77777777" w:rsidR="004430B0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određuje ciljeve i program liječenja radi smanjenja boli, unapređenja mišićne funkcije,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poboljšanja kardiovaskularnih i respiratornih funkcija, vraćanja pokretljivosti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zglobova, te poboljšanja ravnoteže i koordinacije</w:t>
            </w:r>
          </w:p>
          <w:p w14:paraId="5C2A998E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educira korisnike o metodama sa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mopomoći, posturalne korekcije,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aktivnostima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dnevnog života, prilagodbama</w:t>
            </w:r>
          </w:p>
          <w:p w14:paraId="6951B23A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organiziranju i provedbi preventivnih i drugih programa u cilju unapređenja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očuvanja zdravlja i kvalitete života korisnika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E2F4C82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evidentira i dokumentira sve provedene postupke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7971793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i sigurnosti uređaja, opreme i pomagala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A706872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dnevnoj primopredaji voditelja odjela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563DBF8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komunicira i surađuje s drugim članovima stručnog 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2625C6" w14:textId="56C1C97A" w:rsidR="00535833" w:rsidRPr="004430B0" w:rsidRDefault="004430B0" w:rsidP="00B24AC1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448E8A97" w14:textId="1EB89A51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9020DD" w:rsidRPr="00822053" w14:paraId="7BC4A5A4" w14:textId="2B679A73" w:rsidTr="00EF03DD">
        <w:trPr>
          <w:trHeight w:val="5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09CEE37" w14:textId="5874AF4A" w:rsidR="009020DD" w:rsidRPr="00E0408B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20DD" w:rsidRPr="00E0408B">
              <w:rPr>
                <w:rFonts w:ascii="Arial" w:hAnsi="Arial" w:cs="Arial"/>
                <w:b/>
                <w:sz w:val="18"/>
                <w:szCs w:val="18"/>
              </w:rPr>
              <w:t xml:space="preserve">.2. </w:t>
            </w:r>
            <w:r w:rsidR="009020DD">
              <w:rPr>
                <w:rFonts w:ascii="Arial" w:hAnsi="Arial" w:cs="Arial"/>
                <w:b/>
                <w:sz w:val="18"/>
                <w:szCs w:val="18"/>
              </w:rPr>
              <w:t>STRUČNA CJELINA ZA KVALITETU NJEGE I IZVANINSTITUCIJSKIH USLUGA - GERONTOCENTAR</w:t>
            </w:r>
          </w:p>
        </w:tc>
      </w:tr>
      <w:tr w:rsidR="00802AAB" w:rsidRPr="00822053" w14:paraId="03354D03" w14:textId="5F6B95E9" w:rsidTr="00EF03DD">
        <w:tc>
          <w:tcPr>
            <w:tcW w:w="294" w:type="pct"/>
            <w:vAlign w:val="center"/>
          </w:tcPr>
          <w:p w14:paraId="4213914B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B9C8E2" w14:textId="061AF9CB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stručne cjeline za kvalit</w:t>
            </w:r>
            <w:r w:rsidR="00064645">
              <w:rPr>
                <w:rFonts w:ascii="Arial" w:hAnsi="Arial" w:cs="Arial"/>
                <w:sz w:val="18"/>
                <w:szCs w:val="18"/>
              </w:rPr>
              <w:t xml:space="preserve">etu njege i izvaninstitucijskih </w:t>
            </w:r>
            <w:r>
              <w:rPr>
                <w:rFonts w:ascii="Arial" w:hAnsi="Arial" w:cs="Arial"/>
                <w:sz w:val="18"/>
                <w:szCs w:val="18"/>
              </w:rPr>
              <w:t>usluga</w:t>
            </w:r>
            <w:r w:rsidR="00064645">
              <w:rPr>
                <w:rFonts w:ascii="Arial" w:hAnsi="Arial" w:cs="Arial"/>
                <w:sz w:val="18"/>
                <w:szCs w:val="18"/>
              </w:rPr>
              <w:t xml:space="preserve"> - GERONTOCENTAR</w:t>
            </w:r>
          </w:p>
          <w:p w14:paraId="095C4964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34783927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II. vrste</w:t>
            </w:r>
          </w:p>
        </w:tc>
        <w:tc>
          <w:tcPr>
            <w:tcW w:w="897" w:type="pct"/>
            <w:vAlign w:val="center"/>
          </w:tcPr>
          <w:p w14:paraId="0F451FED" w14:textId="77777777" w:rsidR="009020DD" w:rsidRPr="00D56FF5" w:rsidRDefault="009020DD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69E677E0" w14:textId="77777777" w:rsidR="009020DD" w:rsidRPr="0036485B" w:rsidRDefault="009020DD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991AFBB" w14:textId="77777777" w:rsidR="009020DD" w:rsidRPr="0036485B" w:rsidRDefault="009020DD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53AD8A9" w14:textId="77777777" w:rsidR="007A61BB" w:rsidRDefault="007A61BB" w:rsidP="007A61BB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9020DD"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 xml:space="preserve">2 godine radnog </w:t>
            </w:r>
          </w:p>
          <w:p w14:paraId="72B10391" w14:textId="6ADB06C7" w:rsidR="00535833" w:rsidRDefault="007A61BB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1844" w:type="pct"/>
            <w:vAlign w:val="center"/>
          </w:tcPr>
          <w:p w14:paraId="7D017447" w14:textId="4802F52A" w:rsidR="009020DD" w:rsidRPr="00D56FF5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 – njegovatelja, gerontodomaćica i pomoćnih radnika,</w:t>
            </w:r>
            <w:r w:rsidR="00C31C5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dostavljača obroka</w:t>
            </w:r>
          </w:p>
          <w:p w14:paraId="3BD6B437" w14:textId="77777777" w:rsidR="009020DD" w:rsidRPr="001E0CCA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6CC7587" w14:textId="77777777" w:rsidR="009020DD" w:rsidRPr="001E0CCA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CC583D3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05F0FF1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79F365AB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provedbi plana i održavanju osobne higijene korisnika, mjerenju vitalnih znakova, podijeli lijekova i terapije, izradi individualnih planova zdravstvene i sestrinske njege,</w:t>
            </w:r>
          </w:p>
          <w:p w14:paraId="09903827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7CC6DA59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organizira sastanke s djelatnicima na razini stručne cjeline,</w:t>
            </w:r>
          </w:p>
          <w:p w14:paraId="73B392A6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B0DD022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njegovatelje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nošenje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BF67C7E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6A12ED4D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ponašanje djelatnika stručne cjeline i njihovo poštivanje obveza iz radnog odnosa,</w:t>
            </w:r>
          </w:p>
          <w:p w14:paraId="732682CE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funkcioniranje i provedbu opće njege korisnika,</w:t>
            </w:r>
          </w:p>
          <w:p w14:paraId="2774FEE4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9160FE1" w14:textId="4E633397" w:rsidR="00535833" w:rsidRPr="009020DD" w:rsidRDefault="009020DD" w:rsidP="00B24AC1">
            <w:pPr>
              <w:pStyle w:val="ListParagraph"/>
              <w:numPr>
                <w:ilvl w:val="0"/>
                <w:numId w:val="31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3D62F4FF" w14:textId="731759B7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1B297019" w14:textId="185D9CF3" w:rsidTr="00EF03DD">
        <w:tc>
          <w:tcPr>
            <w:tcW w:w="294" w:type="pct"/>
            <w:vAlign w:val="center"/>
          </w:tcPr>
          <w:p w14:paraId="2ED81647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2DB5F6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Njegovatelj</w:t>
            </w:r>
          </w:p>
          <w:p w14:paraId="24E72F49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40DC096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EA215C2" w14:textId="7777777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1DA90D08" w14:textId="3D1A8731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PKV ili NSS, osnovnoškolsko obrazovanje</w:t>
            </w:r>
          </w:p>
          <w:p w14:paraId="7965A586" w14:textId="3DC13CCA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 tečaj za njegu,</w:t>
            </w:r>
          </w:p>
          <w:p w14:paraId="4B8BF9AB" w14:textId="77777777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računalu,</w:t>
            </w:r>
          </w:p>
          <w:p w14:paraId="1749FA1C" w14:textId="7AA5B72C" w:rsidR="00535833" w:rsidRPr="007A61BB" w:rsidRDefault="009020DD" w:rsidP="007A61BB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godinu radnog iskustva</w:t>
            </w:r>
          </w:p>
        </w:tc>
        <w:tc>
          <w:tcPr>
            <w:tcW w:w="1844" w:type="pct"/>
            <w:vAlign w:val="center"/>
          </w:tcPr>
          <w:p w14:paraId="7C2BD052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opću njegu svih korisnika (umivanje, kupanje, presvlačenje korisnika i kreveta, brijanje, rezanje noktiju, njega usne šupljine, redovito mijenjanje uložaka i pomagala za inkontinenciju, kontrolira izlučevine korisnika,</w:t>
            </w:r>
          </w:p>
          <w:p w14:paraId="37E3DC64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odgovorna je za higijenu i izgled sobe, rublja i posteljine korisnika,</w:t>
            </w:r>
          </w:p>
          <w:p w14:paraId="3B8AB2E2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promatranje korisnika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prati promjene i prijavljuje ih nadležnoj medicinskoj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sestri,</w:t>
            </w:r>
          </w:p>
          <w:p w14:paraId="52FD57AD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dnevnoj primopredaji voditelja odjela,</w:t>
            </w:r>
          </w:p>
          <w:p w14:paraId="5C195DF0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stavlja teže pokretne i nepokretne korisnike u kolica i odvodi ih na planirane aktivnosti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(vježbe, druženja i ostala događanja u Domu i izvan Doma) prema individualnim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potrebama korisnika,</w:t>
            </w:r>
          </w:p>
          <w:p w14:paraId="5435B513" w14:textId="3945F0FE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postavlja korisnike u odgovarajući položaj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2B708188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donosi pripremljeni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obrok nepokretnim i teže pokretnim korisnicima i hrani korisnike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625F9E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pazi na urednost i čistoću korisnika, odjeće i obuće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9F0CEE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brine za higijenu i urednost okoline korisnika i osobnog pribora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63F939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odvozi prljavo rublje u praonicu, a čisto vraća u odjel i slaže u ormare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00F0AB6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lastRenderedPageBreak/>
              <w:t>obavlja čišćenje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pranje i dezinfekciju kreveta, noćnih ormarića, ormara, ortopedskih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pomagala i drugih osobnih stvari kojima se služe korisnici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C1ABAB1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vodi brigu o optimalnim uvjetima u sobama korisnika i drugim prostorijama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(prozračnost,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temperatura, osvjetljenost, funkcionalnost inventara i drugih higijensko–sanitarnih uvjeta)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878D238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vrši prijavu nastanka kvarova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oštećenja i nedostataka u odjelu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5E2597D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smještaju novih korisnika i preseljenju korisnika unutar Doma,</w:t>
            </w:r>
          </w:p>
          <w:p w14:paraId="633F09B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kuplja prljavo suđe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4649FEE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oprema i odvozi preminulog korisnika u mrtvačnicu Doma,</w:t>
            </w:r>
          </w:p>
          <w:p w14:paraId="235816E6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evidentira sve provedene postupke u gerijatrijske liste njege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5733A31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surađuje 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članovima tima u svim radnjama oko korisnika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08C2BF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obavlja poslove skrbi tijekom noći, redovite obilaske korisnika po pozivu i bez poziva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C7F651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odgovorna je za osnovna sredstva i sitni inventar i ostala sredstva za rad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E570731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edukacijama,</w:t>
            </w:r>
          </w:p>
          <w:p w14:paraId="3BBBADBB" w14:textId="4B3B116C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prati korisnike u šetnje i pri odlasku na liječničke preglede,</w:t>
            </w:r>
          </w:p>
          <w:p w14:paraId="52BE9F01" w14:textId="2A04AAFD" w:rsidR="00535833" w:rsidRPr="009020DD" w:rsidRDefault="009020DD" w:rsidP="00B24AC1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sz w:val="20"/>
                <w:szCs w:val="20"/>
              </w:rPr>
              <w:t>obavlja i 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5A5AE699" w14:textId="43D64486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</w:tr>
      <w:tr w:rsidR="00802AAB" w:rsidRPr="00822053" w14:paraId="0B2BE8EC" w14:textId="6C4D70FE" w:rsidTr="00EF03DD">
        <w:tc>
          <w:tcPr>
            <w:tcW w:w="294" w:type="pct"/>
            <w:vAlign w:val="center"/>
          </w:tcPr>
          <w:p w14:paraId="1FBE2089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5BF2FD1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Gerontodomaćica</w:t>
            </w:r>
          </w:p>
          <w:p w14:paraId="13E5171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6B42AEB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58DF577B" w14:textId="7777777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2751B7F7" w14:textId="77777777" w:rsidR="00F0410C" w:rsidRDefault="009020DD" w:rsidP="007A61BB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  <w:p w14:paraId="7D194250" w14:textId="050B4F48" w:rsidR="00535833" w:rsidRPr="00F0410C" w:rsidRDefault="009020DD" w:rsidP="007A61BB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FF3C135" w14:textId="34182B36" w:rsidR="009020DD" w:rsidRPr="009020DD" w:rsidRDefault="009020DD" w:rsidP="007A61BB">
            <w:pPr>
              <w:pStyle w:val="ListParagraph"/>
              <w:numPr>
                <w:ilvl w:val="0"/>
                <w:numId w:val="2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završeno osposobljavanje za gerontodomaćicu</w:t>
            </w:r>
          </w:p>
        </w:tc>
        <w:tc>
          <w:tcPr>
            <w:tcW w:w="1844" w:type="pct"/>
            <w:vAlign w:val="center"/>
          </w:tcPr>
          <w:p w14:paraId="34C6E102" w14:textId="1E3E7B54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nabavavlja živežne namirnice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>,</w:t>
            </w:r>
          </w:p>
          <w:p w14:paraId="4CB2C884" w14:textId="5E0E0EA5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pomaže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 xml:space="preserve"> u pripremanju obroka,</w:t>
            </w:r>
          </w:p>
          <w:p w14:paraId="01C3520A" w14:textId="5C54B492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pranje posuđa, pospremanje stana, donošenje vode, ogrjeva i slično,</w:t>
            </w:r>
          </w:p>
          <w:p w14:paraId="3D2EF431" w14:textId="38A01CB5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organiziranje pranja i glačanja rublja,</w:t>
            </w:r>
          </w:p>
          <w:p w14:paraId="4D5ADC3C" w14:textId="77777777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nabav</w:t>
            </w:r>
            <w:r>
              <w:rPr>
                <w:rFonts w:ascii="Arial Narrow" w:hAnsi="Arial Narrow" w:cs="Arial Narrow"/>
                <w:bCs/>
                <w:sz w:val="20"/>
              </w:rPr>
              <w:t>a lijekova i drugih potrepština,</w:t>
            </w:r>
          </w:p>
          <w:p w14:paraId="31BFD1E0" w14:textId="717A1328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pomoć u oblačenju i svlačenju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korisnika</w:t>
            </w:r>
            <w:r w:rsidRPr="004D7A54">
              <w:rPr>
                <w:rFonts w:ascii="Arial Narrow" w:hAnsi="Arial Narrow" w:cs="Arial Narrow"/>
                <w:bCs/>
                <w:sz w:val="20"/>
              </w:rPr>
              <w:t>, u kupanju i obavljanju drugih higijenskih potreba,</w:t>
            </w:r>
          </w:p>
          <w:p w14:paraId="26E33D51" w14:textId="77777777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zadovoljava</w:t>
            </w:r>
            <w:r>
              <w:rPr>
                <w:rFonts w:ascii="Arial Narrow" w:hAnsi="Arial Narrow" w:cs="Arial Narrow"/>
                <w:bCs/>
                <w:sz w:val="20"/>
              </w:rPr>
              <w:t>nje drugih svakodnevnih potreba,</w:t>
            </w:r>
          </w:p>
          <w:p w14:paraId="30F27287" w14:textId="76B41614" w:rsidR="00535833" w:rsidRDefault="009020DD" w:rsidP="00B24AC1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 xml:space="preserve">obavlja i </w:t>
            </w:r>
            <w:r w:rsidRPr="004D7A54">
              <w:rPr>
                <w:rFonts w:ascii="Arial Narrow" w:hAnsi="Arial Narrow" w:cs="Arial Narrow"/>
                <w:bCs/>
                <w:sz w:val="20"/>
              </w:rPr>
              <w:t>druge poslove po nalogu nadređen</w:t>
            </w:r>
            <w:r>
              <w:rPr>
                <w:rFonts w:ascii="Arial Narrow" w:hAnsi="Arial Narrow" w:cs="Arial Narrow"/>
                <w:bCs/>
                <w:sz w:val="20"/>
              </w:rPr>
              <w:t>og voditelja</w:t>
            </w:r>
            <w:r w:rsidRPr="004D7A54">
              <w:rPr>
                <w:rFonts w:ascii="Arial Narrow" w:hAnsi="Arial Narrow" w:cs="Arial Narrow"/>
                <w:bCs/>
                <w:sz w:val="20"/>
              </w:rPr>
              <w:t xml:space="preserve"> i ravnatelja</w:t>
            </w:r>
          </w:p>
        </w:tc>
        <w:tc>
          <w:tcPr>
            <w:tcW w:w="377" w:type="pct"/>
            <w:vAlign w:val="center"/>
          </w:tcPr>
          <w:p w14:paraId="71F4B250" w14:textId="75BFEC4E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02AAB" w:rsidRPr="00822053" w14:paraId="7B71F53A" w14:textId="53699295" w:rsidTr="00F0410C">
        <w:trPr>
          <w:trHeight w:val="997"/>
        </w:trPr>
        <w:tc>
          <w:tcPr>
            <w:tcW w:w="294" w:type="pct"/>
            <w:vAlign w:val="center"/>
          </w:tcPr>
          <w:p w14:paraId="20B57214" w14:textId="4772B293" w:rsidR="00535833" w:rsidRPr="000864F3" w:rsidRDefault="00064645" w:rsidP="00064645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3583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40" w:type="pct"/>
            <w:vAlign w:val="center"/>
          </w:tcPr>
          <w:p w14:paraId="6BE62C4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</w:t>
            </w:r>
          </w:p>
        </w:tc>
        <w:tc>
          <w:tcPr>
            <w:tcW w:w="548" w:type="pct"/>
            <w:vAlign w:val="center"/>
          </w:tcPr>
          <w:p w14:paraId="783C7BEC" w14:textId="733DE9B4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436B037F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76B9C2C6" w14:textId="293B881E" w:rsidR="009020DD" w:rsidRPr="005E4A56" w:rsidRDefault="009020DD" w:rsidP="007A61BB">
            <w:pPr>
              <w:numPr>
                <w:ilvl w:val="0"/>
                <w:numId w:val="33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  <w:p w14:paraId="53D9044B" w14:textId="0BF72D50" w:rsidR="00535833" w:rsidRPr="00F0410C" w:rsidRDefault="009020DD" w:rsidP="00F0410C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5A73ECFA" w14:textId="49C5FD6C" w:rsidR="00535833" w:rsidRPr="00B24AC1" w:rsidRDefault="009020DD" w:rsidP="00B24AC1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B24AC1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uređenje okućnice i tehnički poslovi u kući korisnika (cijepanje drva, košnju trave uže okućnice, čišćenje snijega i obavljanje sitnih popravaka u kući koji ne zahtijevaju specifična stručna znanja)</w:t>
            </w:r>
          </w:p>
        </w:tc>
        <w:tc>
          <w:tcPr>
            <w:tcW w:w="377" w:type="pct"/>
            <w:vAlign w:val="center"/>
          </w:tcPr>
          <w:p w14:paraId="14295126" w14:textId="79907F66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02AAB" w:rsidRPr="00822053" w14:paraId="20C4F6FD" w14:textId="101ACB51" w:rsidTr="00EF03DD">
        <w:tc>
          <w:tcPr>
            <w:tcW w:w="294" w:type="pct"/>
            <w:vAlign w:val="center"/>
          </w:tcPr>
          <w:p w14:paraId="2526720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  <w:p w14:paraId="41501264" w14:textId="7124A04C" w:rsidR="00535833" w:rsidRPr="003A5138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7DE6CE8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Dostavljač obroka</w:t>
            </w:r>
          </w:p>
        </w:tc>
        <w:tc>
          <w:tcPr>
            <w:tcW w:w="548" w:type="pct"/>
            <w:vAlign w:val="center"/>
          </w:tcPr>
          <w:p w14:paraId="6B04CD4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2451F0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3F82E61B" w14:textId="77777777" w:rsidR="009020DD" w:rsidRDefault="009020DD" w:rsidP="007A61BB">
            <w:pPr>
              <w:pStyle w:val="ListParagraph2"/>
              <w:numPr>
                <w:ilvl w:val="0"/>
                <w:numId w:val="34"/>
              </w:numPr>
              <w:suppressAutoHyphens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 w:rsidRPr="003A4082">
              <w:rPr>
                <w:rFonts w:ascii="Arial Narrow" w:hAnsi="Arial Narrow" w:cs="Arial Narrow"/>
                <w:sz w:val="20"/>
                <w:szCs w:val="20"/>
              </w:rPr>
              <w:t>SS,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osnovnoškolsko obrazovanje</w:t>
            </w:r>
          </w:p>
          <w:p w14:paraId="112DAA2C" w14:textId="28238818" w:rsidR="00535833" w:rsidRPr="00F0410C" w:rsidRDefault="009020DD" w:rsidP="00F0410C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42CC936E" w14:textId="77777777" w:rsidR="009020DD" w:rsidRDefault="009020DD" w:rsidP="00B24AC1">
            <w:pPr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nabava i dostava</w:t>
            </w:r>
            <w:r w:rsidRPr="00D44EE5">
              <w:rPr>
                <w:rFonts w:ascii="Arial Narrow" w:hAnsi="Arial Narrow" w:cs="Arial Black"/>
                <w:sz w:val="20"/>
                <w:szCs w:val="20"/>
              </w:rPr>
              <w:t xml:space="preserve"> gotovih obroka u kuću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267B93CE" w14:textId="3D40B71B" w:rsidR="00535833" w:rsidRPr="009020DD" w:rsidRDefault="009020DD" w:rsidP="00B24AC1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Black"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6EF691DA" w14:textId="5488E2FC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20DD" w:rsidRPr="00822053" w14:paraId="650BE736" w14:textId="04465794" w:rsidTr="00EF03DD">
        <w:trPr>
          <w:trHeight w:val="5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9A7427" w14:textId="29D5472F" w:rsidR="009020DD" w:rsidRPr="00E62B0A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020DD" w:rsidRPr="00E62B0A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 w:rsidR="009020DD">
              <w:rPr>
                <w:rFonts w:ascii="Arial" w:hAnsi="Arial" w:cs="Arial"/>
                <w:b/>
                <w:sz w:val="24"/>
                <w:szCs w:val="24"/>
              </w:rPr>
              <w:t>POMOĆNO-TEHNIČKIH POSLOVA</w:t>
            </w:r>
          </w:p>
        </w:tc>
      </w:tr>
      <w:tr w:rsidR="00802AAB" w:rsidRPr="00822053" w14:paraId="2A576D04" w14:textId="5566B629" w:rsidTr="00EF03DD">
        <w:tc>
          <w:tcPr>
            <w:tcW w:w="294" w:type="pct"/>
            <w:vAlign w:val="center"/>
          </w:tcPr>
          <w:p w14:paraId="14B1EBD2" w14:textId="77777777" w:rsidR="00535833" w:rsidRPr="00B971E1" w:rsidRDefault="00535833" w:rsidP="00191B05">
            <w:pPr>
              <w:pStyle w:val="ListParagraph"/>
              <w:numPr>
                <w:ilvl w:val="0"/>
                <w:numId w:val="5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8B08BAB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AD152" w14:textId="76EDB2B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pomoćno-tehničkih poslova</w:t>
            </w:r>
          </w:p>
          <w:p w14:paraId="066D2B75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528D3F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i II. vrste</w:t>
            </w:r>
          </w:p>
        </w:tc>
        <w:tc>
          <w:tcPr>
            <w:tcW w:w="897" w:type="pct"/>
            <w:vAlign w:val="center"/>
          </w:tcPr>
          <w:p w14:paraId="57E18567" w14:textId="77777777" w:rsidR="004B73BF" w:rsidRPr="004D7A54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sz w:val="20"/>
                <w:szCs w:val="20"/>
              </w:rPr>
              <w:t xml:space="preserve">VSS ili VŠS, </w:t>
            </w:r>
            <w:r>
              <w:rPr>
                <w:rFonts w:ascii="Arial Narrow" w:hAnsi="Arial Narrow" w:cs="Arial Narrow"/>
                <w:sz w:val="20"/>
                <w:szCs w:val="20"/>
              </w:rPr>
              <w:t>preddiplomski i diplomski sveučilišni studij ili preddiplomski sveučilišni studij (prvostupnik) studij društvenog usmjerenja,</w:t>
            </w:r>
          </w:p>
          <w:p w14:paraId="01C7ABF2" w14:textId="77777777" w:rsidR="004B73BF" w:rsidRPr="004D7A54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3223FFD" w14:textId="530B4EE6" w:rsidR="00535833" w:rsidRPr="00F0410C" w:rsidRDefault="004B73BF" w:rsidP="00F0410C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1844" w:type="pct"/>
            <w:vAlign w:val="center"/>
          </w:tcPr>
          <w:p w14:paraId="766A926F" w14:textId="6BE1A5C3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71809944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D84CA19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A4A1FCA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28B241DB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9952E3F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4B1C0FDC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0E99571F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voditelja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</w:t>
            </w: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odjelu,</w:t>
            </w:r>
          </w:p>
          <w:p w14:paraId="2BAFFED4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19CFD832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55A5AD16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4FEE044D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odjela,</w:t>
            </w:r>
          </w:p>
          <w:p w14:paraId="7927D99B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08D4152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izgradnje novih, rekonstrukciju postojećih i investicijskog održavanja objekata i osnovnih sredstava,</w:t>
            </w:r>
          </w:p>
          <w:p w14:paraId="4B3B7CB6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predlaže smjernice i vodi brigu o održavanju objekata i opreme,</w:t>
            </w:r>
          </w:p>
          <w:p w14:paraId="442C3745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prijava šteta na objektima, opremi i uređajima radi naplate osiguranja,</w:t>
            </w:r>
          </w:p>
          <w:p w14:paraId="6F513425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propisanih i ostalih potrebnih evidencija i izvještaja te dostava nadležnim organima,</w:t>
            </w:r>
          </w:p>
          <w:p w14:paraId="194A66BB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stručna pomoć pri izradi specifikacija za izgradnju novih i rekonstrukciju, adaptaciju i sanaciju postojećih objekata,</w:t>
            </w:r>
          </w:p>
          <w:p w14:paraId="5653CE01" w14:textId="4AA112E4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stručna pomoć pri izradi specifikacija za nabavu tehničkog materijala i opreme,</w:t>
            </w:r>
          </w:p>
          <w:p w14:paraId="6812CD6F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suradnja s drugim </w:t>
            </w: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ustanovama i institucijama u svezi obavljanja poslova odjela,</w:t>
            </w:r>
          </w:p>
          <w:p w14:paraId="346009B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unutarnjeg ustroja odjela, nabave potrebnih roba, radova i usluga vezano za rad odjela, stručnog usavršavanja radnika odjela i ostalih potrebnih mjera za rad odjela,</w:t>
            </w:r>
          </w:p>
          <w:p w14:paraId="6360BA7E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prijema, izrade, stanja i čuvanja dokumentacije odjela i odgovornost za ispravnost i ažurnost iste,</w:t>
            </w:r>
          </w:p>
          <w:p w14:paraId="10DF62E5" w14:textId="205E81C8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racionalne i ekonomične uporabe osnovnih sredstava, potrošnje materijala i sredstava rada u odjelu,</w:t>
            </w:r>
          </w:p>
          <w:p w14:paraId="64E1ACFA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požara i zaštite okoliša u odjelu,</w:t>
            </w:r>
          </w:p>
          <w:p w14:paraId="40B5DF18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 uporabe duhanskih i srodnih proizvoda i konzumiranja alkohola i narkotičkih sredstava u odjelu,</w:t>
            </w:r>
          </w:p>
          <w:p w14:paraId="1C3C6141" w14:textId="64A59E09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propisanog radnog vremena radnika odjela i vođenje evidencije o radnom vremenu,</w:t>
            </w:r>
          </w:p>
          <w:p w14:paraId="536BC3AB" w14:textId="40ACAAF1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nadzora nad stanjem objekata, instalacija, opreme i uređaja Doma i nadzor otklanjanja nedostataka,</w:t>
            </w:r>
          </w:p>
          <w:p w14:paraId="683E54C8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kontrola izvođenja radova vanjskih izvođača te preuzimanje izvedenih radova,</w:t>
            </w:r>
          </w:p>
          <w:p w14:paraId="3A47587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provođenju sustava kvalitete u odjelu,</w:t>
            </w:r>
          </w:p>
          <w:p w14:paraId="5E18D472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drugim odjelima Doma u svrhu usklađivanja i unaprjeđenja poslovanja, strateškog planiranja i poslovnog modeliranja,</w:t>
            </w:r>
          </w:p>
          <w:p w14:paraId="799AFABE" w14:textId="77777777" w:rsidR="004B73BF" w:rsidRPr="004A09E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nizira i kontrolira redovito provođenje dezinsekcije, deratizacije i dezinfekcije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objekta,</w:t>
            </w:r>
          </w:p>
          <w:p w14:paraId="4992495A" w14:textId="77777777" w:rsidR="004B73BF" w:rsidRPr="000661A1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 o radu i poslovanju odjela ravnatelju Doma u propisanim rokovima,</w:t>
            </w:r>
          </w:p>
          <w:p w14:paraId="0C14E521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stručno usavršavanje,</w:t>
            </w:r>
          </w:p>
          <w:p w14:paraId="18A6D7E4" w14:textId="3B26BA11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osigurava i odgovara za tehničku potporu prilikom organizacije priredbi i svečanosti ustanove,</w:t>
            </w:r>
          </w:p>
          <w:p w14:paraId="53B50272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obavljanje i drugih poslova u okviru struke po potrebi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F20275" w14:textId="622BA73A" w:rsidR="00535833" w:rsidRPr="004B73BF" w:rsidRDefault="004B73BF" w:rsidP="00B24AC1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ravnatelja</w:t>
            </w:r>
          </w:p>
        </w:tc>
        <w:tc>
          <w:tcPr>
            <w:tcW w:w="377" w:type="pct"/>
            <w:vAlign w:val="center"/>
          </w:tcPr>
          <w:p w14:paraId="6067335C" w14:textId="46F5757B" w:rsidR="00535833" w:rsidRDefault="004B73B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4B73BF" w:rsidRPr="00822053" w14:paraId="05E92772" w14:textId="722A42E9" w:rsidTr="00EF03DD">
        <w:trPr>
          <w:trHeight w:val="62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A55D376" w14:textId="4B748A09" w:rsidR="004B73BF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4B73BF">
              <w:rPr>
                <w:rFonts w:ascii="Arial" w:hAnsi="Arial" w:cs="Arial"/>
                <w:b/>
                <w:sz w:val="18"/>
                <w:szCs w:val="18"/>
              </w:rPr>
              <w:t xml:space="preserve">.1. ODSJEK ZA TEHNIČKE POSLOVE I ODRŽAVANJE </w:t>
            </w:r>
            <w:r w:rsidR="004B73BF" w:rsidRPr="00C66845">
              <w:rPr>
                <w:rFonts w:ascii="Arial" w:hAnsi="Arial" w:cs="Arial"/>
                <w:b/>
                <w:sz w:val="18"/>
                <w:szCs w:val="18"/>
              </w:rPr>
              <w:t>OBJEKATA I OPREME</w:t>
            </w:r>
          </w:p>
        </w:tc>
      </w:tr>
      <w:tr w:rsidR="00802AAB" w:rsidRPr="00822053" w14:paraId="2934BAA2" w14:textId="299E4896" w:rsidTr="00EF03DD">
        <w:tc>
          <w:tcPr>
            <w:tcW w:w="294" w:type="pct"/>
            <w:vAlign w:val="center"/>
          </w:tcPr>
          <w:p w14:paraId="5C9AFE14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11231E9" w14:textId="0527CB79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tehničke poslove i održavanje objekta i opreme</w:t>
            </w:r>
          </w:p>
        </w:tc>
        <w:tc>
          <w:tcPr>
            <w:tcW w:w="548" w:type="pct"/>
            <w:vAlign w:val="center"/>
          </w:tcPr>
          <w:p w14:paraId="7211A004" w14:textId="57BCE1D6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5E53C9CD" w14:textId="77777777" w:rsidR="004B73BF" w:rsidRPr="00D56FF5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tehničkog, elektrotehničkog, strojarskog ili ekonomskog usmjerenja</w:t>
            </w:r>
          </w:p>
          <w:p w14:paraId="4F719F7A" w14:textId="0430A969" w:rsidR="004B73BF" w:rsidRPr="00E61C79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4FFFBA3" w14:textId="77777777" w:rsidR="004B73BF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F81328">
              <w:rPr>
                <w:rFonts w:ascii="Arial Narrow" w:hAnsi="Arial Narrow" w:cs="Arial Narrow"/>
                <w:sz w:val="20"/>
                <w:szCs w:val="20"/>
              </w:rPr>
              <w:t xml:space="preserve"> godine radnog iskustva u struci</w:t>
            </w:r>
          </w:p>
          <w:p w14:paraId="359E8667" w14:textId="6585DC2D" w:rsidR="00535833" w:rsidRPr="00F0410C" w:rsidRDefault="004B73BF" w:rsidP="00F0410C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5C8DBB64" w14:textId="77777777" w:rsidR="004B73BF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5AE071" w14:textId="77777777" w:rsidR="004B73BF" w:rsidRPr="00CB692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D612537" w14:textId="77777777" w:rsidR="004B73BF" w:rsidRPr="00CB692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DDAAD6" w14:textId="77777777" w:rsidR="004B73BF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godišnjih odmora 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EFB752" w14:textId="59DFCC60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trike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2358ADFE" w14:textId="77777777" w:rsidR="004B73BF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zaprimanje prijedloga, pritužbi i obavijesti o objektima Doma sa stajališta ispravnosti objekata, instalacija, opreme i uređaja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objektima,</w:t>
            </w:r>
          </w:p>
          <w:p w14:paraId="1C179DA7" w14:textId="77777777" w:rsidR="004B73BF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pravovremeno otklanjanje kvarova iz knjige kvarova,</w:t>
            </w:r>
          </w:p>
          <w:p w14:paraId="5107C1DF" w14:textId="79B077A8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voznom parku ustanove, servisima i održavanju vozila, pravilnom vođenju putnih listova i o čistoći vozila,</w:t>
            </w:r>
          </w:p>
          <w:p w14:paraId="31A55650" w14:textId="77777777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otklanjanja nedostataka, a u slučaju nemogućnosti obavještavanje nadređenih o potrebi otklanjanja nedostataka,</w:t>
            </w:r>
          </w:p>
          <w:p w14:paraId="2EED0DC9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prijenosa stvari i opreme u prostorima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ustanove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7369FE0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stanja objekata te predlaganje sanacija i mjera održavanja istih,</w:t>
            </w:r>
          </w:p>
          <w:p w14:paraId="65A035A1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starosti i stanja opreme te predlaganje zamjena, popravaka i mjera održavanja iste,</w:t>
            </w:r>
          </w:p>
          <w:p w14:paraId="4E3658D9" w14:textId="77777777" w:rsidR="004B73BF" w:rsidRPr="00FC7C0B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brige i organizacije provođenja potrebnih ispitivanja opreme te uređaja,</w:t>
            </w:r>
          </w:p>
          <w:p w14:paraId="15FB643C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nadzor nad objektima i osnovnim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sredstvima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Doma,</w:t>
            </w:r>
          </w:p>
          <w:p w14:paraId="68411EBF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nadzor utroška materijala i sredstava za tekuće i investicijsko održavanje objekata i opreme,</w:t>
            </w:r>
          </w:p>
          <w:p w14:paraId="25457422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predlaganje izgradnje novih, rekonstrukciju postojećih i investicijskog održavanja objekata i osnovnih sredstava,</w:t>
            </w:r>
          </w:p>
          <w:p w14:paraId="748501A8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prijava šteta na objektima, opremi i uređajima radi naplate osiguranja,</w:t>
            </w:r>
          </w:p>
          <w:p w14:paraId="2D9D8AE9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lastRenderedPageBreak/>
              <w:t xml:space="preserve">izrada propisanih i ostalih potrebnih evidencija i izvještaja te dostava nadležnim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>tijelima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,</w:t>
            </w:r>
          </w:p>
          <w:p w14:paraId="0FE6D04F" w14:textId="01EB60BF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stručna pomoć pri izradi specifikacija za nabavu tehničkog materijala i opreme,</w:t>
            </w:r>
          </w:p>
          <w:p w14:paraId="24D21B00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</w:rPr>
              <w:t>suradnja s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drugim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ustanovama i institucijama u svezi obavljanja poslova odjela,</w:t>
            </w:r>
          </w:p>
          <w:p w14:paraId="2B62A099" w14:textId="77777777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C7C0B">
              <w:rPr>
                <w:rFonts w:ascii="Arial Narrow" w:hAnsi="Arial Narrow"/>
                <w:sz w:val="20"/>
                <w:szCs w:val="20"/>
              </w:rPr>
              <w:t>stručno usavršavanje,</w:t>
            </w:r>
          </w:p>
          <w:p w14:paraId="4674EF67" w14:textId="01B7E002" w:rsidR="00535833" w:rsidRPr="004B73BF" w:rsidRDefault="004B73BF" w:rsidP="00B24AC1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ravnatelja.</w:t>
            </w:r>
          </w:p>
        </w:tc>
        <w:tc>
          <w:tcPr>
            <w:tcW w:w="377" w:type="pct"/>
            <w:vAlign w:val="center"/>
          </w:tcPr>
          <w:p w14:paraId="3853597E" w14:textId="2CC528D0" w:rsidR="00535833" w:rsidRDefault="004B73B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40E4B253" w14:textId="709CF6AF" w:rsidTr="00EF03DD">
        <w:tc>
          <w:tcPr>
            <w:tcW w:w="294" w:type="pct"/>
            <w:vAlign w:val="center"/>
          </w:tcPr>
          <w:p w14:paraId="66E89205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36BA5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</w:t>
            </w:r>
          </w:p>
        </w:tc>
        <w:tc>
          <w:tcPr>
            <w:tcW w:w="548" w:type="pct"/>
            <w:vAlign w:val="center"/>
          </w:tcPr>
          <w:p w14:paraId="65982E84" w14:textId="3DEB247A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A3D68A8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8F3A5CA" w14:textId="77777777" w:rsidR="004B73BF" w:rsidRPr="00CB692B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srednjoškolsko obrazovanje ekonomskog ili komercijalnog usmjerenja</w:t>
            </w:r>
          </w:p>
          <w:p w14:paraId="262BFB8B" w14:textId="77777777" w:rsidR="004B73BF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429E5BE6" w14:textId="3DD9EAE3" w:rsidR="00535833" w:rsidRPr="00F0410C" w:rsidRDefault="004B73BF" w:rsidP="00F0410C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2BFA5FBB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vezane uz nabavu robe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naručivanje i kontaktiranje dobavljača,</w:t>
            </w:r>
          </w:p>
          <w:p w14:paraId="3F375EE0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 suradnji sa skladištarom prati potrošnju (utrošak) materijala u svrhu utvrđivanja potrebne nabave robe,</w:t>
            </w:r>
          </w:p>
          <w:p w14:paraId="4A3F9E54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prema potrebi obavlja prijevoz materijala i robe,</w:t>
            </w:r>
          </w:p>
          <w:p w14:paraId="05A9C606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provedbu HACCP-sustava, te realizaciju kontrole neškodljivosti hrane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unapređenje sustava za sigurnost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D1E8EEC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koordinatora u provođenju zdravstvene kontrole namirnica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mikrobiološke čistoće u Domu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85DDD28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j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elovnike u suradnji s odjelom prehrane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voditeljem odjela za zdravstvenu njegu, 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uvažava mišljenje komisije za izradu jelovnika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korisnika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C96969" w14:textId="43FA372D" w:rsidR="00535833" w:rsidRPr="004B73BF" w:rsidRDefault="004B73BF" w:rsidP="00B24AC1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50B09574" w14:textId="67EB2EFA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737BAA19" w14:textId="216262FA" w:rsidTr="00EF03DD">
        <w:tc>
          <w:tcPr>
            <w:tcW w:w="294" w:type="pct"/>
            <w:vAlign w:val="center"/>
          </w:tcPr>
          <w:p w14:paraId="2099E3F5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ACB049F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Električar – kućni majstor</w:t>
            </w:r>
          </w:p>
        </w:tc>
        <w:tc>
          <w:tcPr>
            <w:tcW w:w="548" w:type="pct"/>
            <w:vAlign w:val="center"/>
          </w:tcPr>
          <w:p w14:paraId="697D20B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005C642C" w14:textId="2720516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7D468429" w14:textId="77777777" w:rsidR="004B73BF" w:rsidRPr="000661A1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 xml:space="preserve">SSS, </w:t>
            </w:r>
            <w:r>
              <w:rPr>
                <w:rFonts w:ascii="Arial Narrow" w:hAnsi="Arial Narrow" w:cs="Arial Narrow"/>
                <w:sz w:val="20"/>
                <w:szCs w:val="20"/>
              </w:rPr>
              <w:t>elektrotehničkog ili drugog odgovarajućeg usmjerenja</w:t>
            </w:r>
          </w:p>
          <w:p w14:paraId="154906F8" w14:textId="77777777" w:rsidR="004B73BF" w:rsidRPr="000661A1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FC25E40" w14:textId="50605805" w:rsidR="00535833" w:rsidRPr="00F0410C" w:rsidRDefault="004B73BF" w:rsidP="00F0410C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6C854B89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i kontrolira elektroinstalacije, rasvjetu, telefonske i TV instalacije, sustav signalizacije, obavlja manje popravke strojeva i uređaja u praonici rublja i kuhinji,</w:t>
            </w:r>
          </w:p>
          <w:p w14:paraId="50AFBA3C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nabavlja materijal koji koristi za popravke u Domu,</w:t>
            </w:r>
          </w:p>
          <w:p w14:paraId="00886632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po sobama korisnika, a prema potrebi i poslove vozača,</w:t>
            </w:r>
          </w:p>
          <w:p w14:paraId="1C198CBA" w14:textId="0BC529D7" w:rsidR="00535833" w:rsidRPr="004B73BF" w:rsidRDefault="004B73BF" w:rsidP="00B24AC1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567BD082" w14:textId="3A97AD96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0A1280F9" w14:textId="66FAF433" w:rsidTr="00F0410C">
        <w:trPr>
          <w:trHeight w:val="2604"/>
        </w:trPr>
        <w:tc>
          <w:tcPr>
            <w:tcW w:w="294" w:type="pct"/>
            <w:vAlign w:val="center"/>
          </w:tcPr>
          <w:p w14:paraId="6A39712D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8B7A96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Domar – kućni majstor</w:t>
            </w:r>
          </w:p>
        </w:tc>
        <w:tc>
          <w:tcPr>
            <w:tcW w:w="548" w:type="pct"/>
            <w:vAlign w:val="center"/>
          </w:tcPr>
          <w:p w14:paraId="78E9ECDD" w14:textId="16BF413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4130D97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6FF5C01C" w14:textId="423593F7" w:rsidR="004B73BF" w:rsidRPr="002C3EC4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vodoinstalater ili drugo odgovarajuće tehničko usmjerenje</w:t>
            </w:r>
          </w:p>
          <w:p w14:paraId="41D7F239" w14:textId="77777777" w:rsidR="004B73BF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4745EE2" w14:textId="77777777" w:rsidR="004B73BF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položeni odgovarajući ispiti za rukovanje alatima,</w:t>
            </w:r>
          </w:p>
          <w:p w14:paraId="55CE983F" w14:textId="4BC2E3E1" w:rsidR="00535833" w:rsidRPr="00F0410C" w:rsidRDefault="004B73BF" w:rsidP="00F0410C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114F152F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i održavanje vodovodnih i kanalizacijskih instalacija te centralnog grijanja,</w:t>
            </w:r>
          </w:p>
          <w:p w14:paraId="21EC54D6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na stolariji i slične majstorske radove na zgradi,</w:t>
            </w:r>
          </w:p>
          <w:p w14:paraId="027F6864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po sobama korisnika, a prema potrebi i poslove vozača,</w:t>
            </w:r>
          </w:p>
          <w:p w14:paraId="6CD48537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nabavlja potrebni materijal koji koristi za popravke u Domu,</w:t>
            </w:r>
          </w:p>
          <w:p w14:paraId="3007745D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okoliš Doma,</w:t>
            </w:r>
          </w:p>
          <w:p w14:paraId="5FD7E7B8" w14:textId="2907D50D" w:rsidR="00535833" w:rsidRPr="004B73BF" w:rsidRDefault="004B73BF" w:rsidP="00B24AC1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447734B9" w14:textId="6BD3E226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6AC80770" w14:textId="2C2E8223" w:rsidTr="00EF03DD">
        <w:tc>
          <w:tcPr>
            <w:tcW w:w="294" w:type="pct"/>
            <w:vAlign w:val="center"/>
          </w:tcPr>
          <w:p w14:paraId="02EA776C" w14:textId="3DBD4247" w:rsidR="00535833" w:rsidRPr="000864F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4F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40" w:type="pct"/>
            <w:vAlign w:val="center"/>
          </w:tcPr>
          <w:p w14:paraId="77F42F17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Stručnjak zaštite na radu</w:t>
            </w:r>
          </w:p>
        </w:tc>
        <w:tc>
          <w:tcPr>
            <w:tcW w:w="548" w:type="pct"/>
            <w:vAlign w:val="center"/>
          </w:tcPr>
          <w:p w14:paraId="6DBF82C9" w14:textId="1C7A36AC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67094C7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i II. vrste</w:t>
            </w:r>
          </w:p>
        </w:tc>
        <w:tc>
          <w:tcPr>
            <w:tcW w:w="897" w:type="pct"/>
            <w:vAlign w:val="center"/>
          </w:tcPr>
          <w:p w14:paraId="11A90C1B" w14:textId="77777777" w:rsidR="004B73BF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 ili VŠS</w:t>
            </w:r>
          </w:p>
          <w:p w14:paraId="1D4216B7" w14:textId="17902EAB" w:rsidR="004B73BF" w:rsidRPr="002B540A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 opći i posebni dio stručnog ispita za stručnjaka zaštite na radu,</w:t>
            </w:r>
          </w:p>
          <w:p w14:paraId="0B6E3915" w14:textId="115B02DB" w:rsidR="004B73BF" w:rsidRPr="002B540A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E4EEF62" w14:textId="08AD7E2B" w:rsidR="00535833" w:rsidRPr="00F0410C" w:rsidRDefault="004B73BF" w:rsidP="00F0410C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4EC30975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pruža stručnu pomoć poslodavcu i njegovim ovlaštenicima, povjerenicima radnika te radnicima u provedbi i unaprijeđivanju zaštite na radu,</w:t>
            </w:r>
          </w:p>
          <w:p w14:paraId="2B4EA2EC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poslovnu strategiju te operativne programe u dijelu koji se odnose na zaštitu na radu,</w:t>
            </w:r>
          </w:p>
          <w:p w14:paraId="02CD1446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sve akte vezane u zaštitu na radu,</w:t>
            </w:r>
          </w:p>
          <w:p w14:paraId="108F816C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i primjenjuje sve propise vezane uz zaštitu na radu,</w:t>
            </w:r>
          </w:p>
          <w:p w14:paraId="6C64C45B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unutarnji nadzor na primjenom pravila zaštite na radu,</w:t>
            </w:r>
          </w:p>
          <w:p w14:paraId="70CDC9C5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otklanja nedostatke u zaštiti na radu utvrđene unutarnjim nadzorom,</w:t>
            </w:r>
          </w:p>
          <w:p w14:paraId="21C28E5E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ustanove u djelokrugu zaštite na radu,</w:t>
            </w:r>
          </w:p>
          <w:p w14:paraId="3FDC731B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tijelima nadležnima za poslove inspekcije, nadzora i provedbe zaštite na radu,</w:t>
            </w:r>
          </w:p>
          <w:p w14:paraId="0738AD2D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osposobljava djelatnike i ovlaštenike za rad na siguran način,</w:t>
            </w:r>
          </w:p>
          <w:p w14:paraId="7963556E" w14:textId="24584D13" w:rsidR="00535833" w:rsidRPr="004B73BF" w:rsidRDefault="004B73BF" w:rsidP="00B24AC1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i ravnatelja</w:t>
            </w:r>
          </w:p>
        </w:tc>
        <w:tc>
          <w:tcPr>
            <w:tcW w:w="377" w:type="pct"/>
            <w:vAlign w:val="center"/>
          </w:tcPr>
          <w:p w14:paraId="0F4345E5" w14:textId="70258E60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2776B776" w14:textId="22DD191E" w:rsidTr="00EF03DD">
        <w:tc>
          <w:tcPr>
            <w:tcW w:w="294" w:type="pct"/>
            <w:vAlign w:val="center"/>
          </w:tcPr>
          <w:p w14:paraId="16D23E17" w14:textId="77777777" w:rsidR="00535833" w:rsidRPr="000864F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40" w:type="pct"/>
            <w:vAlign w:val="center"/>
          </w:tcPr>
          <w:p w14:paraId="1AA4A923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Pralja / Glačara</w:t>
            </w:r>
          </w:p>
        </w:tc>
        <w:tc>
          <w:tcPr>
            <w:tcW w:w="548" w:type="pct"/>
            <w:vAlign w:val="center"/>
          </w:tcPr>
          <w:p w14:paraId="39F960B5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EFFD40D" w14:textId="0DCAD0D9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5A99D27C" w14:textId="3C8D9702" w:rsidR="00535833" w:rsidRPr="00F0410C" w:rsidRDefault="00085FD8" w:rsidP="00F0410C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  <w:vAlign w:val="center"/>
          </w:tcPr>
          <w:p w14:paraId="14EBB337" w14:textId="77777777" w:rsidR="00085FD8" w:rsidRDefault="00085FD8" w:rsidP="00B24AC1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pranje rublja i posteljine, glačanja rublja, sitne krojačke poslove te obilježavanje rublja,</w:t>
            </w:r>
          </w:p>
          <w:p w14:paraId="3147056C" w14:textId="38BAC16A" w:rsidR="00085FD8" w:rsidRDefault="00085FD8" w:rsidP="00B24AC1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skupljanje i podjelu posteljine i rublja za korisnike,</w:t>
            </w:r>
          </w:p>
          <w:p w14:paraId="65126473" w14:textId="0CA7BBCE" w:rsidR="00535833" w:rsidRPr="00085FD8" w:rsidRDefault="00085FD8" w:rsidP="00B24AC1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voditelja i ravnatelja</w:t>
            </w:r>
          </w:p>
        </w:tc>
        <w:tc>
          <w:tcPr>
            <w:tcW w:w="377" w:type="pct"/>
            <w:vAlign w:val="center"/>
          </w:tcPr>
          <w:p w14:paraId="17194CD9" w14:textId="2083822C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85FD8" w:rsidRPr="00822053" w14:paraId="5F886FFA" w14:textId="40A5D61B" w:rsidTr="00EF03DD">
        <w:trPr>
          <w:trHeight w:val="57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513A945" w14:textId="50E04CF1" w:rsidR="00085FD8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085FD8" w:rsidRPr="00C61F0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ODSJEK ZA POMOĆNE POSLOVE I ČISTOĆU OBJEK</w:t>
            </w:r>
            <w:r w:rsidR="00C6684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TA</w:t>
            </w:r>
          </w:p>
        </w:tc>
      </w:tr>
      <w:tr w:rsidR="00802AAB" w:rsidRPr="00822053" w14:paraId="76477EE0" w14:textId="4E517F47" w:rsidTr="00EF03DD">
        <w:tc>
          <w:tcPr>
            <w:tcW w:w="294" w:type="pct"/>
            <w:vAlign w:val="center"/>
          </w:tcPr>
          <w:p w14:paraId="103CB8B8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48717BB" w14:textId="47F492F1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pomoćne poslove i čistoću objek</w:t>
            </w:r>
            <w:r w:rsidR="00C6684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548" w:type="pct"/>
            <w:vAlign w:val="center"/>
          </w:tcPr>
          <w:p w14:paraId="4DA60CD7" w14:textId="6F9ADC4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20120DB4" w14:textId="77777777" w:rsidR="00085FD8" w:rsidRPr="00C904D3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SS, </w:t>
            </w:r>
            <w:r>
              <w:rPr>
                <w:rFonts w:ascii="Arial Narrow" w:hAnsi="Arial Narrow" w:cs="Arial Narrow"/>
                <w:sz w:val="20"/>
                <w:szCs w:val="20"/>
              </w:rPr>
              <w:t>tehničkog, elektrotehničkog, strojarskog ili ekonomskog usmjerenja</w:t>
            </w:r>
          </w:p>
          <w:p w14:paraId="6FA475F9" w14:textId="230117F6" w:rsidR="00085FD8" w:rsidRPr="00085FD8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poznavanje rada na </w:t>
            </w:r>
            <w:r w:rsidRPr="00085FD8">
              <w:rPr>
                <w:rFonts w:ascii="Arial Narrow" w:hAnsi="Arial Narrow" w:cs="Arial Narrow"/>
                <w:sz w:val="20"/>
                <w:szCs w:val="20"/>
              </w:rPr>
              <w:t>računalu</w:t>
            </w:r>
          </w:p>
          <w:p w14:paraId="024B61BC" w14:textId="77777777" w:rsidR="00F0410C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radnog iskustva u struci</w:t>
            </w:r>
          </w:p>
          <w:p w14:paraId="5E651888" w14:textId="77777777" w:rsidR="00F0410C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vozačka dozvola </w:t>
            </w:r>
          </w:p>
          <w:p w14:paraId="0D6C87FE" w14:textId="20F126AA" w:rsidR="00535833" w:rsidRPr="00F0410C" w:rsidRDefault="00085FD8" w:rsidP="00F0410C">
            <w:pPr>
              <w:tabs>
                <w:tab w:val="left" w:pos="-567"/>
              </w:tabs>
              <w:suppressAutoHyphens/>
              <w:ind w:left="567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B</w:t>
            </w:r>
            <w:r w:rsidR="00F0410C" w:rsidRPr="00F0410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F0410C">
              <w:rPr>
                <w:rFonts w:ascii="Arial Narrow" w:hAnsi="Arial Narrow" w:cs="Arial Narrow"/>
                <w:sz w:val="20"/>
                <w:szCs w:val="20"/>
              </w:rPr>
              <w:t>kategorije</w:t>
            </w:r>
          </w:p>
          <w:p w14:paraId="17A9E3BB" w14:textId="77777777" w:rsidR="00085FD8" w:rsidRDefault="00085FD8" w:rsidP="00F0410C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  <w:p w14:paraId="68D834F0" w14:textId="50E25CBF" w:rsidR="00085FD8" w:rsidRDefault="00085FD8" w:rsidP="00F0410C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  <w:vAlign w:val="center"/>
          </w:tcPr>
          <w:p w14:paraId="0E288ED2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FBB94C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8007C7E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5B4A61F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E55BD84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adova i usluga vezano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stru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čnog usavršavanja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ostal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ih potrebnih mjera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A544B04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ožara i zaštite okoliša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CEBF08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nadzor 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uporabe duhanskih i srodnih proizvoda i konzumiranja alkohola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narkotičkih sredstava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C8362EE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og radnog vremena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vođenja evidencije o radnom vremenu,</w:t>
            </w:r>
          </w:p>
          <w:p w14:paraId="57773A2C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nad razdvajanjem opasnog od komunalnog i ostalog otpada i odlaganjem u posebne spremnike,</w:t>
            </w:r>
          </w:p>
          <w:p w14:paraId="13FF919D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voditelju odjela i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ravna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telju o radu i poslovanju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propisanim rokovima,</w:t>
            </w:r>
          </w:p>
          <w:p w14:paraId="4E81EF87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đenju sustava kvalitete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CEF06C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provođenju i održavanju higijene i čistoće u svim objektima Doma,</w:t>
            </w:r>
          </w:p>
          <w:p w14:paraId="42EA4C08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svih potrebnih evidencija,</w:t>
            </w:r>
          </w:p>
          <w:p w14:paraId="54DE5769" w14:textId="270F42C4" w:rsidR="00535833" w:rsidRPr="00085FD8" w:rsidRDefault="00085FD8" w:rsidP="00B24AC1">
            <w:pPr>
              <w:pStyle w:val="ListParagraph"/>
              <w:numPr>
                <w:ilvl w:val="0"/>
                <w:numId w:val="4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obavljanje i drugih poslova u okviru struke po potrebi ili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77" w:type="pct"/>
            <w:vAlign w:val="center"/>
          </w:tcPr>
          <w:p w14:paraId="278C9E03" w14:textId="6D91CF48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68FD86E6" w14:textId="58969D0C" w:rsidTr="00EF03DD">
        <w:tc>
          <w:tcPr>
            <w:tcW w:w="294" w:type="pct"/>
            <w:vAlign w:val="center"/>
          </w:tcPr>
          <w:p w14:paraId="2FDB515C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BCD052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Skladištar</w:t>
            </w:r>
          </w:p>
        </w:tc>
        <w:tc>
          <w:tcPr>
            <w:tcW w:w="548" w:type="pct"/>
            <w:vAlign w:val="center"/>
          </w:tcPr>
          <w:p w14:paraId="534C3F27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F1F90AA" w14:textId="4EFF1A1E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3B4E1B28" w14:textId="77777777" w:rsidR="00085FD8" w:rsidRPr="003A4082" w:rsidRDefault="00085FD8" w:rsidP="00F0410C">
            <w:pPr>
              <w:numPr>
                <w:ilvl w:val="0"/>
                <w:numId w:val="47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3A4082">
              <w:rPr>
                <w:rFonts w:ascii="Arial Narrow" w:hAnsi="Arial Narrow" w:cs="Arial Narrow"/>
                <w:sz w:val="20"/>
                <w:szCs w:val="20"/>
              </w:rPr>
              <w:t xml:space="preserve">SS, </w:t>
            </w:r>
            <w:r>
              <w:rPr>
                <w:rFonts w:ascii="Arial Narrow" w:hAnsi="Arial Narrow" w:cs="Arial Narrow"/>
                <w:sz w:val="20"/>
                <w:szCs w:val="20"/>
              </w:rPr>
              <w:t>tehničkog, komercijalnog ili ekonomskog usmjerenja</w:t>
            </w:r>
          </w:p>
          <w:p w14:paraId="3E749995" w14:textId="77777777" w:rsidR="00085FD8" w:rsidRPr="0072272F" w:rsidRDefault="00085FD8" w:rsidP="00F0410C">
            <w:pPr>
              <w:numPr>
                <w:ilvl w:val="0"/>
                <w:numId w:val="47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9FCBC4B" w14:textId="3CE07F7D" w:rsidR="00535833" w:rsidRPr="00F0410C" w:rsidRDefault="00085FD8" w:rsidP="00F0410C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098492F1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preuzima namirnice i ostali materijal prema dokumentima,</w:t>
            </w:r>
          </w:p>
          <w:p w14:paraId="3E05ECC9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izdaje namirnice prema jelovniku i trebovanju kuhara, a ostalu robu periodično i prema potrebi,</w:t>
            </w:r>
          </w:p>
          <w:p w14:paraId="0459AE92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provjerava ispravnost preuzete robe od dostavljača u smislu uvjeta dovoza namirnica,</w:t>
            </w:r>
          </w:p>
          <w:p w14:paraId="7F8AB874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čistoći skladišta,</w:t>
            </w:r>
          </w:p>
          <w:p w14:paraId="07D33ACC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pravilno uskladištenje i ispravnost robe sukladno HACCP sustavu,</w:t>
            </w:r>
          </w:p>
          <w:p w14:paraId="4D8352F0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analitičku evidenciju sirovina i materijala u količinama, a temeljem kontroliranih dokumenata,</w:t>
            </w:r>
          </w:p>
          <w:p w14:paraId="4211AF2F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knjiženje ulaza i izlaza robe te stanje skladišta redovno usklađuje s materijalnim knjigovodstvom,</w:t>
            </w:r>
          </w:p>
          <w:p w14:paraId="3B7A6A6D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brine o čuvanju i odlaganju dokumentacije,</w:t>
            </w:r>
          </w:p>
          <w:p w14:paraId="6251B4F5" w14:textId="77777777" w:rsidR="00085FD8" w:rsidRPr="003A4082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pripremnim radnjama za popis u skladištima kao i postupku eventualnog otpisa robe,</w:t>
            </w:r>
          </w:p>
          <w:p w14:paraId="665A4FE1" w14:textId="73980147" w:rsidR="00535833" w:rsidRPr="00085FD8" w:rsidRDefault="00085FD8" w:rsidP="00B24AC1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2513CBE6" w14:textId="5BA0507E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0E50AC7C" w14:textId="0381F7AC" w:rsidTr="00EF03DD">
        <w:tc>
          <w:tcPr>
            <w:tcW w:w="294" w:type="pct"/>
            <w:vAlign w:val="center"/>
          </w:tcPr>
          <w:p w14:paraId="612D07C9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79088E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Čistačica</w:t>
            </w:r>
          </w:p>
        </w:tc>
        <w:tc>
          <w:tcPr>
            <w:tcW w:w="548" w:type="pct"/>
            <w:vAlign w:val="center"/>
          </w:tcPr>
          <w:p w14:paraId="1EDFF7E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1373749" w14:textId="45B309F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2E1ED38F" w14:textId="4A5A5E54" w:rsidR="00535833" w:rsidRPr="00F0410C" w:rsidRDefault="00085FD8" w:rsidP="00F0410C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  <w:vAlign w:val="center"/>
          </w:tcPr>
          <w:p w14:paraId="7E36FE9B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redovno čišćenje soba korisnika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sanitarnih čvorova, zajedničkih i radnih prostorija sukladno propisima ustanove,</w:t>
            </w:r>
          </w:p>
          <w:p w14:paraId="1ED28276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zamjeni posteljine u stambenom dijelu,</w:t>
            </w:r>
          </w:p>
          <w:p w14:paraId="0CE3AFFA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i uređuje okoliš Doma,</w:t>
            </w:r>
          </w:p>
          <w:p w14:paraId="6055A1D9" w14:textId="15E2CBC3" w:rsidR="00535833" w:rsidRPr="00085FD8" w:rsidRDefault="00085FD8" w:rsidP="00B24AC1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2C072F0B" w14:textId="0F2317DB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85FD8" w:rsidRPr="00822053" w14:paraId="3D471A69" w14:textId="2AA47D42" w:rsidTr="00EF03DD">
        <w:trPr>
          <w:trHeight w:val="55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6612AA" w14:textId="5D83B0F0" w:rsidR="00085FD8" w:rsidRDefault="00064645" w:rsidP="00B24AC1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85FD8" w:rsidRPr="00483393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 w:rsidR="00085FD8">
              <w:rPr>
                <w:rFonts w:ascii="Arial" w:hAnsi="Arial" w:cs="Arial"/>
                <w:b/>
                <w:sz w:val="24"/>
                <w:szCs w:val="24"/>
              </w:rPr>
              <w:t>PREHRANE</w:t>
            </w:r>
          </w:p>
        </w:tc>
      </w:tr>
      <w:tr w:rsidR="00802AAB" w:rsidRPr="00822053" w14:paraId="6BF6BAD2" w14:textId="7DE6B462" w:rsidTr="00EF03DD">
        <w:tc>
          <w:tcPr>
            <w:tcW w:w="294" w:type="pct"/>
            <w:vAlign w:val="center"/>
          </w:tcPr>
          <w:p w14:paraId="6BCCF314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096244D" w14:textId="1943A04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prehrane</w:t>
            </w:r>
          </w:p>
        </w:tc>
        <w:tc>
          <w:tcPr>
            <w:tcW w:w="548" w:type="pct"/>
            <w:vAlign w:val="center"/>
          </w:tcPr>
          <w:p w14:paraId="0AFB7651" w14:textId="0091AF56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217F457C" w14:textId="7000139D" w:rsidR="00085FD8" w:rsidRPr="00DD6A8A" w:rsidRDefault="00085FD8" w:rsidP="00191B05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</w:t>
            </w:r>
            <w:r w:rsidRPr="00DD6A8A"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KV</w:t>
            </w:r>
            <w:r w:rsidRPr="00DD6A8A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sz w:val="20"/>
                <w:szCs w:val="20"/>
              </w:rPr>
              <w:t>srednjoškolsko obrazovanje kuhar</w:t>
            </w:r>
          </w:p>
          <w:p w14:paraId="2A995EFE" w14:textId="77777777" w:rsidR="00085FD8" w:rsidRPr="00DD6A8A" w:rsidRDefault="00085FD8" w:rsidP="00191B05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D6A8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C46789B" w14:textId="22D6AD03" w:rsidR="00535833" w:rsidRPr="000F500C" w:rsidRDefault="00085FD8" w:rsidP="000F500C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F500C">
              <w:rPr>
                <w:rFonts w:ascii="Arial Narrow" w:hAnsi="Arial Narrow" w:cs="Arial Narrow"/>
                <w:sz w:val="20"/>
                <w:szCs w:val="20"/>
              </w:rPr>
              <w:t>2 godin</w:t>
            </w:r>
            <w:r w:rsidR="000F500C" w:rsidRPr="000F500C"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0F500C">
              <w:rPr>
                <w:rFonts w:ascii="Arial Narrow" w:hAnsi="Arial Narrow" w:cs="Arial Narrow"/>
                <w:sz w:val="20"/>
                <w:szCs w:val="20"/>
              </w:rPr>
              <w:t xml:space="preserve"> radnog iskustva u struci</w:t>
            </w:r>
          </w:p>
        </w:tc>
        <w:tc>
          <w:tcPr>
            <w:tcW w:w="1844" w:type="pct"/>
            <w:vAlign w:val="center"/>
          </w:tcPr>
          <w:p w14:paraId="126D6696" w14:textId="4DFD4FAB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0A053F7E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066184B1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662C2B74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478BE0F9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C429682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0194E235" w14:textId="77777777" w:rsidR="00085FD8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47B6AAB9" w14:textId="77777777" w:rsidR="00085FD8" w:rsidRPr="004D7A54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45C06023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034F75C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pravovremeno trebovanje namirnica, pripremu i podjelu obroka, izradu jelovnika,</w:t>
            </w:r>
          </w:p>
          <w:p w14:paraId="0B023355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komisije za izradu jelovnika,</w:t>
            </w:r>
          </w:p>
          <w:p w14:paraId="6E77EC1D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izračunava količinu namirnica prema broju korisnika, prati primjenu normativa, proces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i podjele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9AA1183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kvalitetu i kvantitetu obroka za institucijske i izvainstitucijske korisnike,</w:t>
            </w:r>
          </w:p>
          <w:p w14:paraId="5C6E7208" w14:textId="77777777" w:rsidR="00085FD8" w:rsidRPr="00A53167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svakodnevno primjenjuje HACCAP sustav i vodi propisanu evidenciju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197387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sredstava za rad, opreme, strojeva i uređaja i prijavljuje eventualne kvarove,</w:t>
            </w:r>
          </w:p>
          <w:p w14:paraId="2F71B49F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podnošenje izvješća o radu i poslovanju odjela ravnatelju Doma u propisanim rokovima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82B028A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drugim ustanovama i institucijama u svrhu poboljšanja rada odjela,</w:t>
            </w:r>
          </w:p>
          <w:p w14:paraId="214EAD4C" w14:textId="650D4C9C" w:rsidR="00535833" w:rsidRPr="00085FD8" w:rsidRDefault="00085FD8" w:rsidP="00B24AC1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ravnatelja</w:t>
            </w:r>
          </w:p>
        </w:tc>
        <w:tc>
          <w:tcPr>
            <w:tcW w:w="377" w:type="pct"/>
            <w:vAlign w:val="center"/>
          </w:tcPr>
          <w:p w14:paraId="16A30F63" w14:textId="6792753E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62BE7290" w14:textId="0891FF24" w:rsidTr="00EC5BF3">
        <w:tc>
          <w:tcPr>
            <w:tcW w:w="294" w:type="pct"/>
            <w:vAlign w:val="center"/>
          </w:tcPr>
          <w:p w14:paraId="7369E95F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12ACEAF" w14:textId="77777777" w:rsidR="00535833" w:rsidRPr="00822053" w:rsidRDefault="00535833" w:rsidP="004E686F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Kuhar</w:t>
            </w:r>
          </w:p>
        </w:tc>
        <w:tc>
          <w:tcPr>
            <w:tcW w:w="548" w:type="pct"/>
            <w:vAlign w:val="center"/>
          </w:tcPr>
          <w:p w14:paraId="2247DC14" w14:textId="77777777" w:rsidR="0053583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9D2B033" w14:textId="6DAA54B3" w:rsidR="00535833" w:rsidRPr="0082205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615A4AFA" w14:textId="77777777" w:rsidR="00F0410C" w:rsidRDefault="00085FD8" w:rsidP="00F0410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sz w:val="20"/>
                <w:szCs w:val="20"/>
              </w:rPr>
              <w:t>SSS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KV, srednjoškolsko obrazovanje kuhar</w:t>
            </w:r>
          </w:p>
          <w:p w14:paraId="4648A73C" w14:textId="77777777" w:rsidR="00F0410C" w:rsidRDefault="00085FD8" w:rsidP="00F0410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godina radnog iskustva</w:t>
            </w:r>
          </w:p>
          <w:p w14:paraId="64D296F6" w14:textId="5FFB49BC" w:rsidR="00535833" w:rsidRPr="00F0410C" w:rsidRDefault="00085FD8" w:rsidP="00F0410C">
            <w:pPr>
              <w:tabs>
                <w:tab w:val="left" w:pos="-567"/>
              </w:tabs>
              <w:suppressAutoHyphens/>
              <w:ind w:left="316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 u struci</w:t>
            </w:r>
          </w:p>
        </w:tc>
        <w:tc>
          <w:tcPr>
            <w:tcW w:w="1844" w:type="pct"/>
          </w:tcPr>
          <w:p w14:paraId="09BC0AFB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ripremanje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kuhanje hrane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priprema zimnice, porcijanje i </w:t>
            </w:r>
          </w:p>
          <w:p w14:paraId="5BDDA17C" w14:textId="0DFDED7E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podjela obroka,</w:t>
            </w:r>
          </w:p>
          <w:p w14:paraId="6088ECA2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čišćenje i dezinfekcija u pripremi i podjeli hrane,</w:t>
            </w:r>
          </w:p>
          <w:p w14:paraId="618CB7FD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preuzima živežne namirnice prema dnevno obračunatom </w:t>
            </w:r>
          </w:p>
          <w:p w14:paraId="7FEAF3D7" w14:textId="6E7B4E1B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jelovniku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B7062EA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odgovara za pripremu obroka u smjeni, od grube </w:t>
            </w:r>
          </w:p>
          <w:p w14:paraId="73997C02" w14:textId="718F5D48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do termičke obrade,</w:t>
            </w:r>
          </w:p>
          <w:p w14:paraId="23FA8ECA" w14:textId="62ACE8B2" w:rsidR="00085FD8" w:rsidRP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raspodjelu gotovih obraka – pravilno porcioniranje,</w:t>
            </w:r>
          </w:p>
          <w:p w14:paraId="7F3081A7" w14:textId="77777777" w:rsidR="00085FD8" w:rsidRPr="00D447B0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serviranje gotovih obroka hrane korisnicima,</w:t>
            </w:r>
          </w:p>
          <w:p w14:paraId="02EAF0FD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se o održavanju higijene kuhinjskog trakta, odn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osno posuđa i pribora potrebnog 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za pripremu jela, te radnih površina,</w:t>
            </w:r>
          </w:p>
          <w:p w14:paraId="5A765716" w14:textId="0A2BBD34" w:rsidR="00535833" w:rsidRPr="00085FD8" w:rsidRDefault="00085FD8" w:rsidP="00B24AC1">
            <w:pPr>
              <w:pStyle w:val="ListParagraph"/>
              <w:numPr>
                <w:ilvl w:val="0"/>
                <w:numId w:val="5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63F5C811" w14:textId="3265E2D6" w:rsidR="00535833" w:rsidRDefault="00085FD8" w:rsidP="00EC5BF3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02AAB" w:rsidRPr="00822053" w14:paraId="58F7CCCA" w14:textId="670912A9" w:rsidTr="00EC5BF3">
        <w:tc>
          <w:tcPr>
            <w:tcW w:w="294" w:type="pct"/>
            <w:vAlign w:val="center"/>
          </w:tcPr>
          <w:p w14:paraId="3F3DD694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25DC48E" w14:textId="77777777" w:rsidR="00535833" w:rsidRPr="00822053" w:rsidRDefault="00535833" w:rsidP="004E686F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u kuhinji</w:t>
            </w:r>
          </w:p>
        </w:tc>
        <w:tc>
          <w:tcPr>
            <w:tcW w:w="548" w:type="pct"/>
            <w:vAlign w:val="center"/>
          </w:tcPr>
          <w:p w14:paraId="224A5ECB" w14:textId="77777777" w:rsidR="0053583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A23581B" w14:textId="4D37286C" w:rsidR="00535833" w:rsidRPr="0082205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6A4719B5" w14:textId="69239255" w:rsidR="00535833" w:rsidRPr="00F0410C" w:rsidRDefault="00EF03DD" w:rsidP="00F0410C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</w:tcPr>
          <w:p w14:paraId="53F4B53E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priprema hranu i kuha zajedno s kuharom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6DD9DDA4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pripremu za obroke, čisti povrće i ostale namirnice,</w:t>
            </w:r>
          </w:p>
          <w:p w14:paraId="5A18DFC7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za vrijeme rada u drugoj smjeni ili za vrijeme odsutnosti kuhara odgovara za pripremanje, dijeljenje i raznošenje hrane korisnicima u sobe,</w:t>
            </w:r>
          </w:p>
          <w:p w14:paraId="074DB13C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serviranje i podjelu hrane korisnicima u blagovaonicama,</w:t>
            </w:r>
          </w:p>
          <w:p w14:paraId="4A94F967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brine o higijeni i izgledu stolova u blagovaonici,</w:t>
            </w:r>
          </w:p>
          <w:p w14:paraId="5030BD82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odgovara za odlaganje otpada i njegovo zbrinjavanje,</w:t>
            </w:r>
          </w:p>
          <w:p w14:paraId="78E2FCF0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pranje i dezinfekciju posuđa i prostora u kuhinji,</w:t>
            </w:r>
          </w:p>
          <w:p w14:paraId="27735199" w14:textId="370E85CA" w:rsidR="00535833" w:rsidRPr="00EF03DD" w:rsidRDefault="00EF03DD" w:rsidP="00B24AC1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EF03DD">
              <w:rPr>
                <w:rFonts w:ascii="Arial Narrow" w:hAnsi="Arial Narrow" w:cs="Arial Black"/>
                <w:sz w:val="20"/>
                <w:szCs w:val="20"/>
              </w:rPr>
              <w:t>obavlja i druge poslove po nalogu voditelja i ravnatelja</w:t>
            </w:r>
          </w:p>
        </w:tc>
        <w:tc>
          <w:tcPr>
            <w:tcW w:w="377" w:type="pct"/>
            <w:vAlign w:val="center"/>
          </w:tcPr>
          <w:p w14:paraId="621DB91B" w14:textId="786F82B2" w:rsidR="00535833" w:rsidRDefault="00EF03DD" w:rsidP="00EC5BF3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14:paraId="021FAAB5" w14:textId="77777777" w:rsidR="00CD01F7" w:rsidRPr="00822053" w:rsidRDefault="00CD01F7" w:rsidP="00822053">
      <w:pPr>
        <w:tabs>
          <w:tab w:val="left" w:pos="1245"/>
        </w:tabs>
        <w:jc w:val="center"/>
        <w:rPr>
          <w:rFonts w:ascii="Arial" w:hAnsi="Arial" w:cs="Arial"/>
          <w:sz w:val="18"/>
          <w:szCs w:val="18"/>
        </w:rPr>
      </w:pPr>
    </w:p>
    <w:sectPr w:rsidR="00CD01F7" w:rsidRPr="00822053" w:rsidSect="0053583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44ED" w14:textId="77777777" w:rsidR="00367FC6" w:rsidRDefault="00367FC6" w:rsidP="0009530E">
      <w:pPr>
        <w:spacing w:after="0" w:line="240" w:lineRule="auto"/>
      </w:pPr>
      <w:r>
        <w:separator/>
      </w:r>
    </w:p>
  </w:endnote>
  <w:endnote w:type="continuationSeparator" w:id="0">
    <w:p w14:paraId="4E9960A6" w14:textId="77777777" w:rsidR="00367FC6" w:rsidRDefault="00367FC6" w:rsidP="0009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89954"/>
      <w:docPartObj>
        <w:docPartGallery w:val="Page Numbers (Bottom of Page)"/>
        <w:docPartUnique/>
      </w:docPartObj>
    </w:sdtPr>
    <w:sdtContent>
      <w:p w14:paraId="700FCD6E" w14:textId="77777777" w:rsidR="00064645" w:rsidRDefault="00064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8F6D0" w14:textId="77777777" w:rsidR="00064645" w:rsidRDefault="0006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3DF2" w14:textId="77777777" w:rsidR="00367FC6" w:rsidRDefault="00367FC6" w:rsidP="0009530E">
      <w:pPr>
        <w:spacing w:after="0" w:line="240" w:lineRule="auto"/>
      </w:pPr>
      <w:r>
        <w:separator/>
      </w:r>
    </w:p>
  </w:footnote>
  <w:footnote w:type="continuationSeparator" w:id="0">
    <w:p w14:paraId="4EFD407A" w14:textId="77777777" w:rsidR="00367FC6" w:rsidRDefault="00367FC6" w:rsidP="0009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E459" w14:textId="66303EF9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Privitak </w:t>
    </w:r>
    <w:r w:rsidRPr="00CD01F7">
      <w:rPr>
        <w:rFonts w:ascii="Arial" w:hAnsi="Arial" w:cs="Arial"/>
        <w:b/>
        <w:sz w:val="20"/>
        <w:szCs w:val="20"/>
      </w:rPr>
      <w:t>Pravilnika o organizaciji rada i sistematizaciji radnih mjesta u</w:t>
    </w:r>
  </w:p>
  <w:p w14:paraId="19E02657" w14:textId="77777777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 w:rsidRPr="00CD01F7">
      <w:rPr>
        <w:rFonts w:ascii="Arial" w:hAnsi="Arial" w:cs="Arial"/>
        <w:b/>
        <w:sz w:val="20"/>
        <w:szCs w:val="20"/>
      </w:rPr>
      <w:t xml:space="preserve">Domu </w:t>
    </w:r>
    <w:r>
      <w:rPr>
        <w:rFonts w:ascii="Arial" w:hAnsi="Arial" w:cs="Arial"/>
        <w:b/>
        <w:sz w:val="20"/>
        <w:szCs w:val="20"/>
      </w:rPr>
      <w:t>za starije i nemoćne osobe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B2"/>
    <w:multiLevelType w:val="hybridMultilevel"/>
    <w:tmpl w:val="2B0E01E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A07"/>
    <w:multiLevelType w:val="hybridMultilevel"/>
    <w:tmpl w:val="A6CED12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6C4"/>
    <w:multiLevelType w:val="hybridMultilevel"/>
    <w:tmpl w:val="CECC204E"/>
    <w:name w:val="WW8Num3632522222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" w15:restartNumberingAfterBreak="0">
    <w:nsid w:val="133F0789"/>
    <w:multiLevelType w:val="hybridMultilevel"/>
    <w:tmpl w:val="64301B38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530"/>
    <w:multiLevelType w:val="hybridMultilevel"/>
    <w:tmpl w:val="B4D254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075B"/>
    <w:multiLevelType w:val="hybridMultilevel"/>
    <w:tmpl w:val="E17AADB8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C12B39"/>
    <w:multiLevelType w:val="hybridMultilevel"/>
    <w:tmpl w:val="ADA08060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17276AC7"/>
    <w:multiLevelType w:val="hybridMultilevel"/>
    <w:tmpl w:val="2B801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356A"/>
    <w:multiLevelType w:val="hybridMultilevel"/>
    <w:tmpl w:val="CBB460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41CF"/>
    <w:multiLevelType w:val="hybridMultilevel"/>
    <w:tmpl w:val="38AA2BB0"/>
    <w:lvl w:ilvl="0" w:tplc="C58409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4264"/>
    <w:multiLevelType w:val="hybridMultilevel"/>
    <w:tmpl w:val="9738ED1A"/>
    <w:name w:val="WW8Num36322222222222222222232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CCC"/>
    <w:multiLevelType w:val="hybridMultilevel"/>
    <w:tmpl w:val="434AEB8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1A3"/>
    <w:multiLevelType w:val="hybridMultilevel"/>
    <w:tmpl w:val="837221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0D62"/>
    <w:multiLevelType w:val="hybridMultilevel"/>
    <w:tmpl w:val="473AF294"/>
    <w:name w:val="WW8Num36322222222222222422322222222"/>
    <w:lvl w:ilvl="0" w:tplc="0000002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25E4"/>
    <w:multiLevelType w:val="hybridMultilevel"/>
    <w:tmpl w:val="BAF4C366"/>
    <w:lvl w:ilvl="0" w:tplc="2ED29DB0">
      <w:start w:val="5"/>
      <w:numFmt w:val="bullet"/>
      <w:lvlText w:val="-"/>
      <w:lvlJc w:val="left"/>
      <w:pPr>
        <w:ind w:left="751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25B36DE8"/>
    <w:multiLevelType w:val="hybridMultilevel"/>
    <w:tmpl w:val="C2EEB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2685"/>
    <w:multiLevelType w:val="hybridMultilevel"/>
    <w:tmpl w:val="0BD8E2F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1AAC"/>
    <w:multiLevelType w:val="hybridMultilevel"/>
    <w:tmpl w:val="DD70A8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44B2"/>
    <w:multiLevelType w:val="hybridMultilevel"/>
    <w:tmpl w:val="5B149C60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37AE"/>
    <w:multiLevelType w:val="multilevel"/>
    <w:tmpl w:val="BDBA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20" w15:restartNumberingAfterBreak="0">
    <w:nsid w:val="2D845771"/>
    <w:multiLevelType w:val="hybridMultilevel"/>
    <w:tmpl w:val="A95CDDD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5946"/>
    <w:multiLevelType w:val="hybridMultilevel"/>
    <w:tmpl w:val="474CA364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523A4"/>
    <w:multiLevelType w:val="hybridMultilevel"/>
    <w:tmpl w:val="1AFA6E0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76877"/>
    <w:multiLevelType w:val="hybridMultilevel"/>
    <w:tmpl w:val="EFF2A51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479DB"/>
    <w:multiLevelType w:val="hybridMultilevel"/>
    <w:tmpl w:val="3B8E231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40C8"/>
    <w:multiLevelType w:val="hybridMultilevel"/>
    <w:tmpl w:val="0F441D8A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A4418"/>
    <w:multiLevelType w:val="hybridMultilevel"/>
    <w:tmpl w:val="35A424A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E7978"/>
    <w:multiLevelType w:val="hybridMultilevel"/>
    <w:tmpl w:val="A09E4DD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E06BF"/>
    <w:multiLevelType w:val="hybridMultilevel"/>
    <w:tmpl w:val="E43A21E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46E33"/>
    <w:multiLevelType w:val="hybridMultilevel"/>
    <w:tmpl w:val="D6147D36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0" w15:restartNumberingAfterBreak="0">
    <w:nsid w:val="416F7C1E"/>
    <w:multiLevelType w:val="hybridMultilevel"/>
    <w:tmpl w:val="A6F447E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243FD"/>
    <w:multiLevelType w:val="hybridMultilevel"/>
    <w:tmpl w:val="FB6E6C6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36C1A"/>
    <w:multiLevelType w:val="multilevel"/>
    <w:tmpl w:val="C812F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3" w15:restartNumberingAfterBreak="0">
    <w:nsid w:val="48262AC0"/>
    <w:multiLevelType w:val="multilevel"/>
    <w:tmpl w:val="A866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4" w15:restartNumberingAfterBreak="0">
    <w:nsid w:val="49145A9E"/>
    <w:multiLevelType w:val="hybridMultilevel"/>
    <w:tmpl w:val="391C731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B4605"/>
    <w:multiLevelType w:val="hybridMultilevel"/>
    <w:tmpl w:val="EE68B6A8"/>
    <w:lvl w:ilvl="0" w:tplc="2ED29DB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4E751520"/>
    <w:multiLevelType w:val="hybridMultilevel"/>
    <w:tmpl w:val="2F1CB0D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63D94"/>
    <w:multiLevelType w:val="hybridMultilevel"/>
    <w:tmpl w:val="4C721D36"/>
    <w:lvl w:ilvl="0" w:tplc="5DE6B250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F5286A"/>
    <w:multiLevelType w:val="hybridMultilevel"/>
    <w:tmpl w:val="62C4805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D2B52"/>
    <w:multiLevelType w:val="hybridMultilevel"/>
    <w:tmpl w:val="36548B8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3620C"/>
    <w:multiLevelType w:val="hybridMultilevel"/>
    <w:tmpl w:val="86B8B1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17163"/>
    <w:multiLevelType w:val="hybridMultilevel"/>
    <w:tmpl w:val="80385BC2"/>
    <w:lvl w:ilvl="0" w:tplc="311C778A">
      <w:start w:val="2"/>
      <w:numFmt w:val="bullet"/>
      <w:lvlText w:val="-"/>
      <w:lvlJc w:val="left"/>
      <w:pPr>
        <w:tabs>
          <w:tab w:val="num" w:pos="1041"/>
        </w:tabs>
        <w:ind w:left="1041" w:hanging="283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962A0"/>
    <w:multiLevelType w:val="hybridMultilevel"/>
    <w:tmpl w:val="A3349B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34BA0"/>
    <w:multiLevelType w:val="hybridMultilevel"/>
    <w:tmpl w:val="E6BA2B7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D3CAE"/>
    <w:multiLevelType w:val="hybridMultilevel"/>
    <w:tmpl w:val="45342DA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14189"/>
    <w:multiLevelType w:val="hybridMultilevel"/>
    <w:tmpl w:val="D646E166"/>
    <w:lvl w:ilvl="0" w:tplc="35F08A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1" w:tplc="311C778A">
      <w:start w:val="2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hint="default"/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0424B5"/>
    <w:multiLevelType w:val="hybridMultilevel"/>
    <w:tmpl w:val="C3E239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21232"/>
    <w:multiLevelType w:val="hybridMultilevel"/>
    <w:tmpl w:val="59E4D3E8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B3013"/>
    <w:multiLevelType w:val="hybridMultilevel"/>
    <w:tmpl w:val="1188EB6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12032"/>
    <w:multiLevelType w:val="hybridMultilevel"/>
    <w:tmpl w:val="38046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21276"/>
    <w:multiLevelType w:val="multilevel"/>
    <w:tmpl w:val="D23CC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1" w15:restartNumberingAfterBreak="0">
    <w:nsid w:val="74AE0E59"/>
    <w:multiLevelType w:val="hybridMultilevel"/>
    <w:tmpl w:val="501CCF3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EB2343"/>
    <w:multiLevelType w:val="hybridMultilevel"/>
    <w:tmpl w:val="1068B3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7331D"/>
    <w:multiLevelType w:val="multilevel"/>
    <w:tmpl w:val="3F807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4" w15:restartNumberingAfterBreak="0">
    <w:nsid w:val="7F9D037F"/>
    <w:multiLevelType w:val="hybridMultilevel"/>
    <w:tmpl w:val="830E1A6E"/>
    <w:lvl w:ilvl="0" w:tplc="5DE6B25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4716185">
    <w:abstractNumId w:val="49"/>
  </w:num>
  <w:num w:numId="2" w16cid:durableId="814028883">
    <w:abstractNumId w:val="32"/>
  </w:num>
  <w:num w:numId="3" w16cid:durableId="2038777305">
    <w:abstractNumId w:val="19"/>
  </w:num>
  <w:num w:numId="4" w16cid:durableId="806512298">
    <w:abstractNumId w:val="33"/>
  </w:num>
  <w:num w:numId="5" w16cid:durableId="1893610905">
    <w:abstractNumId w:val="15"/>
  </w:num>
  <w:num w:numId="6" w16cid:durableId="112604633">
    <w:abstractNumId w:val="53"/>
  </w:num>
  <w:num w:numId="7" w16cid:durableId="1175924772">
    <w:abstractNumId w:val="50"/>
  </w:num>
  <w:num w:numId="8" w16cid:durableId="591166642">
    <w:abstractNumId w:val="7"/>
  </w:num>
  <w:num w:numId="9" w16cid:durableId="143396935">
    <w:abstractNumId w:val="29"/>
  </w:num>
  <w:num w:numId="10" w16cid:durableId="854075326">
    <w:abstractNumId w:val="45"/>
  </w:num>
  <w:num w:numId="11" w16cid:durableId="939023307">
    <w:abstractNumId w:val="35"/>
  </w:num>
  <w:num w:numId="12" w16cid:durableId="90662390">
    <w:abstractNumId w:val="25"/>
  </w:num>
  <w:num w:numId="13" w16cid:durableId="1271543684">
    <w:abstractNumId w:val="17"/>
  </w:num>
  <w:num w:numId="14" w16cid:durableId="617761273">
    <w:abstractNumId w:val="23"/>
  </w:num>
  <w:num w:numId="15" w16cid:durableId="739136506">
    <w:abstractNumId w:val="34"/>
  </w:num>
  <w:num w:numId="16" w16cid:durableId="10299901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615218">
    <w:abstractNumId w:val="51"/>
  </w:num>
  <w:num w:numId="18" w16cid:durableId="1964070043">
    <w:abstractNumId w:val="14"/>
  </w:num>
  <w:num w:numId="19" w16cid:durableId="1293054714">
    <w:abstractNumId w:val="21"/>
  </w:num>
  <w:num w:numId="20" w16cid:durableId="1191607130">
    <w:abstractNumId w:val="30"/>
  </w:num>
  <w:num w:numId="21" w16cid:durableId="667295018">
    <w:abstractNumId w:val="39"/>
  </w:num>
  <w:num w:numId="22" w16cid:durableId="73092604">
    <w:abstractNumId w:val="10"/>
  </w:num>
  <w:num w:numId="23" w16cid:durableId="1295479756">
    <w:abstractNumId w:val="27"/>
  </w:num>
  <w:num w:numId="24" w16cid:durableId="1644040977">
    <w:abstractNumId w:val="20"/>
  </w:num>
  <w:num w:numId="25" w16cid:durableId="884949503">
    <w:abstractNumId w:val="1"/>
  </w:num>
  <w:num w:numId="26" w16cid:durableId="1786190618">
    <w:abstractNumId w:val="24"/>
  </w:num>
  <w:num w:numId="27" w16cid:durableId="1790969158">
    <w:abstractNumId w:val="31"/>
  </w:num>
  <w:num w:numId="28" w16cid:durableId="1368524745">
    <w:abstractNumId w:val="36"/>
  </w:num>
  <w:num w:numId="29" w16cid:durableId="94040854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8069301">
    <w:abstractNumId w:val="8"/>
  </w:num>
  <w:num w:numId="31" w16cid:durableId="521238605">
    <w:abstractNumId w:val="40"/>
  </w:num>
  <w:num w:numId="32" w16cid:durableId="1709646274">
    <w:abstractNumId w:val="38"/>
  </w:num>
  <w:num w:numId="33" w16cid:durableId="466701807">
    <w:abstractNumId w:val="18"/>
  </w:num>
  <w:num w:numId="34" w16cid:durableId="1479685384">
    <w:abstractNumId w:val="3"/>
  </w:num>
  <w:num w:numId="35" w16cid:durableId="588317762">
    <w:abstractNumId w:val="43"/>
  </w:num>
  <w:num w:numId="36" w16cid:durableId="1264413231">
    <w:abstractNumId w:val="28"/>
  </w:num>
  <w:num w:numId="37" w16cid:durableId="2080712360">
    <w:abstractNumId w:val="0"/>
  </w:num>
  <w:num w:numId="38" w16cid:durableId="526720994">
    <w:abstractNumId w:val="6"/>
  </w:num>
  <w:num w:numId="39" w16cid:durableId="1755277426">
    <w:abstractNumId w:val="16"/>
  </w:num>
  <w:num w:numId="40" w16cid:durableId="1915509083">
    <w:abstractNumId w:val="26"/>
  </w:num>
  <w:num w:numId="41" w16cid:durableId="573589810">
    <w:abstractNumId w:val="2"/>
  </w:num>
  <w:num w:numId="42" w16cid:durableId="590432034">
    <w:abstractNumId w:val="48"/>
  </w:num>
  <w:num w:numId="43" w16cid:durableId="1001808730">
    <w:abstractNumId w:val="44"/>
  </w:num>
  <w:num w:numId="44" w16cid:durableId="1307470355">
    <w:abstractNumId w:val="22"/>
  </w:num>
  <w:num w:numId="45" w16cid:durableId="213275557">
    <w:abstractNumId w:val="47"/>
  </w:num>
  <w:num w:numId="46" w16cid:durableId="1425877013">
    <w:abstractNumId w:val="12"/>
  </w:num>
  <w:num w:numId="47" w16cid:durableId="1988896231">
    <w:abstractNumId w:val="41"/>
  </w:num>
  <w:num w:numId="48" w16cid:durableId="1796829411">
    <w:abstractNumId w:val="46"/>
  </w:num>
  <w:num w:numId="49" w16cid:durableId="625618623">
    <w:abstractNumId w:val="11"/>
  </w:num>
  <w:num w:numId="50" w16cid:durableId="1522430336">
    <w:abstractNumId w:val="4"/>
  </w:num>
  <w:num w:numId="51" w16cid:durableId="565342028">
    <w:abstractNumId w:val="37"/>
  </w:num>
  <w:num w:numId="52" w16cid:durableId="1521777279">
    <w:abstractNumId w:val="42"/>
  </w:num>
  <w:num w:numId="53" w16cid:durableId="55714414">
    <w:abstractNumId w:val="52"/>
  </w:num>
  <w:num w:numId="54" w16cid:durableId="598102937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14C27"/>
    <w:rsid w:val="000276B3"/>
    <w:rsid w:val="0003487F"/>
    <w:rsid w:val="00035390"/>
    <w:rsid w:val="00042C3A"/>
    <w:rsid w:val="00064645"/>
    <w:rsid w:val="0006795A"/>
    <w:rsid w:val="0008262A"/>
    <w:rsid w:val="00085FD8"/>
    <w:rsid w:val="000864F3"/>
    <w:rsid w:val="000926A0"/>
    <w:rsid w:val="0009530E"/>
    <w:rsid w:val="00095C20"/>
    <w:rsid w:val="000A175A"/>
    <w:rsid w:val="000B280D"/>
    <w:rsid w:val="000B7BF5"/>
    <w:rsid w:val="000C47D3"/>
    <w:rsid w:val="000D163E"/>
    <w:rsid w:val="000F500C"/>
    <w:rsid w:val="00100C08"/>
    <w:rsid w:val="00110607"/>
    <w:rsid w:val="00115422"/>
    <w:rsid w:val="00140EC3"/>
    <w:rsid w:val="001625C1"/>
    <w:rsid w:val="001654C5"/>
    <w:rsid w:val="00173C38"/>
    <w:rsid w:val="001764D1"/>
    <w:rsid w:val="00191B05"/>
    <w:rsid w:val="001925D5"/>
    <w:rsid w:val="001947F8"/>
    <w:rsid w:val="001A1D96"/>
    <w:rsid w:val="001B1F7A"/>
    <w:rsid w:val="001B24D2"/>
    <w:rsid w:val="001D340C"/>
    <w:rsid w:val="001D472B"/>
    <w:rsid w:val="001D5028"/>
    <w:rsid w:val="00203403"/>
    <w:rsid w:val="00227416"/>
    <w:rsid w:val="00231B0E"/>
    <w:rsid w:val="002346B2"/>
    <w:rsid w:val="00246EBE"/>
    <w:rsid w:val="002565FC"/>
    <w:rsid w:val="00263CF2"/>
    <w:rsid w:val="00271CD2"/>
    <w:rsid w:val="002A3468"/>
    <w:rsid w:val="002A50C8"/>
    <w:rsid w:val="002A6F7F"/>
    <w:rsid w:val="002A7E4C"/>
    <w:rsid w:val="002B4E99"/>
    <w:rsid w:val="002E5447"/>
    <w:rsid w:val="002E6ED5"/>
    <w:rsid w:val="00313489"/>
    <w:rsid w:val="0032602E"/>
    <w:rsid w:val="0034377D"/>
    <w:rsid w:val="00344AC4"/>
    <w:rsid w:val="00367FC6"/>
    <w:rsid w:val="00380E81"/>
    <w:rsid w:val="00381A18"/>
    <w:rsid w:val="00384595"/>
    <w:rsid w:val="003A5138"/>
    <w:rsid w:val="003B2AED"/>
    <w:rsid w:val="003E097C"/>
    <w:rsid w:val="00402DF4"/>
    <w:rsid w:val="00404D35"/>
    <w:rsid w:val="00430FF1"/>
    <w:rsid w:val="00437A2A"/>
    <w:rsid w:val="004430B0"/>
    <w:rsid w:val="00447F30"/>
    <w:rsid w:val="00451A58"/>
    <w:rsid w:val="00457534"/>
    <w:rsid w:val="00483393"/>
    <w:rsid w:val="00485906"/>
    <w:rsid w:val="00492898"/>
    <w:rsid w:val="004A5F31"/>
    <w:rsid w:val="004B3D07"/>
    <w:rsid w:val="004B73BF"/>
    <w:rsid w:val="004C1D62"/>
    <w:rsid w:val="004C508E"/>
    <w:rsid w:val="004C5CD1"/>
    <w:rsid w:val="004E32F4"/>
    <w:rsid w:val="004E686F"/>
    <w:rsid w:val="004F08BA"/>
    <w:rsid w:val="004F67C6"/>
    <w:rsid w:val="00535833"/>
    <w:rsid w:val="00550AC5"/>
    <w:rsid w:val="0057392A"/>
    <w:rsid w:val="005767D3"/>
    <w:rsid w:val="005A7F75"/>
    <w:rsid w:val="005E2C78"/>
    <w:rsid w:val="005E2F0E"/>
    <w:rsid w:val="005F16FC"/>
    <w:rsid w:val="005F47E2"/>
    <w:rsid w:val="005F4DDF"/>
    <w:rsid w:val="005F5898"/>
    <w:rsid w:val="00601797"/>
    <w:rsid w:val="0061041D"/>
    <w:rsid w:val="006169B6"/>
    <w:rsid w:val="006328CF"/>
    <w:rsid w:val="006345C0"/>
    <w:rsid w:val="00654E03"/>
    <w:rsid w:val="00690DE6"/>
    <w:rsid w:val="006A40A5"/>
    <w:rsid w:val="006B0D83"/>
    <w:rsid w:val="006E10B6"/>
    <w:rsid w:val="006E1648"/>
    <w:rsid w:val="006E3225"/>
    <w:rsid w:val="006E52E5"/>
    <w:rsid w:val="00705479"/>
    <w:rsid w:val="007203FC"/>
    <w:rsid w:val="00726D5C"/>
    <w:rsid w:val="007334FC"/>
    <w:rsid w:val="00733EA6"/>
    <w:rsid w:val="00742E93"/>
    <w:rsid w:val="00747318"/>
    <w:rsid w:val="0076788C"/>
    <w:rsid w:val="00792F93"/>
    <w:rsid w:val="007A4437"/>
    <w:rsid w:val="007A61BB"/>
    <w:rsid w:val="007A6E5A"/>
    <w:rsid w:val="007B21A5"/>
    <w:rsid w:val="007B33BC"/>
    <w:rsid w:val="007B5066"/>
    <w:rsid w:val="007B674F"/>
    <w:rsid w:val="007F5FA5"/>
    <w:rsid w:val="00802AAB"/>
    <w:rsid w:val="008213A3"/>
    <w:rsid w:val="00822053"/>
    <w:rsid w:val="00823987"/>
    <w:rsid w:val="0082771D"/>
    <w:rsid w:val="00850643"/>
    <w:rsid w:val="008739A7"/>
    <w:rsid w:val="008760D2"/>
    <w:rsid w:val="0088059C"/>
    <w:rsid w:val="008E24F2"/>
    <w:rsid w:val="008E6D0F"/>
    <w:rsid w:val="008F1C0C"/>
    <w:rsid w:val="008F3A40"/>
    <w:rsid w:val="008F5FCC"/>
    <w:rsid w:val="00900CB5"/>
    <w:rsid w:val="009020DD"/>
    <w:rsid w:val="009222F4"/>
    <w:rsid w:val="00931BFF"/>
    <w:rsid w:val="00943D1B"/>
    <w:rsid w:val="009734C1"/>
    <w:rsid w:val="00984A0D"/>
    <w:rsid w:val="009B3B18"/>
    <w:rsid w:val="009D4094"/>
    <w:rsid w:val="009D6648"/>
    <w:rsid w:val="009E39C4"/>
    <w:rsid w:val="009E4491"/>
    <w:rsid w:val="009E4925"/>
    <w:rsid w:val="009F4FF7"/>
    <w:rsid w:val="00A05B31"/>
    <w:rsid w:val="00A13652"/>
    <w:rsid w:val="00A46F44"/>
    <w:rsid w:val="00A5570F"/>
    <w:rsid w:val="00A55C42"/>
    <w:rsid w:val="00A73F3C"/>
    <w:rsid w:val="00A971E6"/>
    <w:rsid w:val="00AB681D"/>
    <w:rsid w:val="00AD0649"/>
    <w:rsid w:val="00AE3364"/>
    <w:rsid w:val="00B154C4"/>
    <w:rsid w:val="00B21213"/>
    <w:rsid w:val="00B24AC1"/>
    <w:rsid w:val="00B338F6"/>
    <w:rsid w:val="00B37D0A"/>
    <w:rsid w:val="00B40EEF"/>
    <w:rsid w:val="00B45943"/>
    <w:rsid w:val="00B66859"/>
    <w:rsid w:val="00B71FF5"/>
    <w:rsid w:val="00B877BE"/>
    <w:rsid w:val="00B971E1"/>
    <w:rsid w:val="00BA42CE"/>
    <w:rsid w:val="00BC0BBF"/>
    <w:rsid w:val="00BC3A12"/>
    <w:rsid w:val="00BC3B16"/>
    <w:rsid w:val="00BD5C1F"/>
    <w:rsid w:val="00C10FB4"/>
    <w:rsid w:val="00C31C5B"/>
    <w:rsid w:val="00C61F07"/>
    <w:rsid w:val="00C66845"/>
    <w:rsid w:val="00C80964"/>
    <w:rsid w:val="00C81C7F"/>
    <w:rsid w:val="00C86741"/>
    <w:rsid w:val="00C9095F"/>
    <w:rsid w:val="00CB4314"/>
    <w:rsid w:val="00CB7212"/>
    <w:rsid w:val="00CD01F7"/>
    <w:rsid w:val="00CF6922"/>
    <w:rsid w:val="00D03166"/>
    <w:rsid w:val="00D05B17"/>
    <w:rsid w:val="00D112AF"/>
    <w:rsid w:val="00D17E64"/>
    <w:rsid w:val="00D20537"/>
    <w:rsid w:val="00D21277"/>
    <w:rsid w:val="00D233CD"/>
    <w:rsid w:val="00D26E77"/>
    <w:rsid w:val="00D33ADE"/>
    <w:rsid w:val="00D35FE5"/>
    <w:rsid w:val="00D4097E"/>
    <w:rsid w:val="00D40B4B"/>
    <w:rsid w:val="00D9257B"/>
    <w:rsid w:val="00DD1CA4"/>
    <w:rsid w:val="00DF014C"/>
    <w:rsid w:val="00DF681B"/>
    <w:rsid w:val="00E0408B"/>
    <w:rsid w:val="00E13021"/>
    <w:rsid w:val="00E16E9E"/>
    <w:rsid w:val="00E34421"/>
    <w:rsid w:val="00E377DE"/>
    <w:rsid w:val="00E41AEB"/>
    <w:rsid w:val="00E620A9"/>
    <w:rsid w:val="00E62B0A"/>
    <w:rsid w:val="00E63365"/>
    <w:rsid w:val="00E66FA7"/>
    <w:rsid w:val="00E71BEF"/>
    <w:rsid w:val="00E90B01"/>
    <w:rsid w:val="00EA1AF1"/>
    <w:rsid w:val="00EA1F21"/>
    <w:rsid w:val="00EB2514"/>
    <w:rsid w:val="00EC4D26"/>
    <w:rsid w:val="00EC5BF3"/>
    <w:rsid w:val="00ED18E2"/>
    <w:rsid w:val="00ED3B21"/>
    <w:rsid w:val="00EF03DD"/>
    <w:rsid w:val="00EF5EDD"/>
    <w:rsid w:val="00F0410C"/>
    <w:rsid w:val="00F04799"/>
    <w:rsid w:val="00F10B3A"/>
    <w:rsid w:val="00F1344B"/>
    <w:rsid w:val="00F1670E"/>
    <w:rsid w:val="00F171FC"/>
    <w:rsid w:val="00F252E3"/>
    <w:rsid w:val="00F344BD"/>
    <w:rsid w:val="00F4515B"/>
    <w:rsid w:val="00F503FA"/>
    <w:rsid w:val="00F8612A"/>
    <w:rsid w:val="00F865DD"/>
    <w:rsid w:val="00F941DA"/>
    <w:rsid w:val="00FC59F8"/>
    <w:rsid w:val="00FC7E82"/>
    <w:rsid w:val="00FD09AD"/>
    <w:rsid w:val="00FE7A8B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72E4E"/>
  <w15:docId w15:val="{3A6265B3-12CC-47CE-B72B-CA7E95D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0E"/>
  </w:style>
  <w:style w:type="paragraph" w:styleId="Footer">
    <w:name w:val="footer"/>
    <w:basedOn w:val="Normal"/>
    <w:link w:val="Foot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0E"/>
  </w:style>
  <w:style w:type="paragraph" w:styleId="ListParagraph">
    <w:name w:val="List Paragraph"/>
    <w:basedOn w:val="Normal"/>
    <w:uiPriority w:val="34"/>
    <w:qFormat/>
    <w:rsid w:val="0009530E"/>
    <w:pPr>
      <w:ind w:left="720"/>
      <w:contextualSpacing/>
    </w:pPr>
  </w:style>
  <w:style w:type="table" w:styleId="TableGrid">
    <w:name w:val="Table Grid"/>
    <w:basedOn w:val="TableNormal"/>
    <w:uiPriority w:val="39"/>
    <w:rsid w:val="0082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9020DD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94E8-2580-4F3E-B7A3-F6ED79D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5289</Words>
  <Characters>30153</Characters>
  <Application>Microsoft Office Word</Application>
  <DocSecurity>0</DocSecurity>
  <Lines>251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2020-10-22T13:30:00Z</cp:lastPrinted>
  <dcterms:created xsi:type="dcterms:W3CDTF">2022-12-21T08:58:00Z</dcterms:created>
  <dcterms:modified xsi:type="dcterms:W3CDTF">2022-12-21T08:58:00Z</dcterms:modified>
</cp:coreProperties>
</file>