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73" w:rsidRDefault="00DE09FB" w:rsidP="00122A73">
      <w:pPr>
        <w:pStyle w:val="Bezproreda"/>
        <w:jc w:val="both"/>
        <w:rPr>
          <w:rFonts w:ascii="Times New Roman" w:hAnsi="Times New Roman" w:cs="Times New Roman"/>
        </w:rPr>
      </w:pPr>
      <w:r w:rsidRPr="00122A73">
        <w:rPr>
          <w:rFonts w:ascii="Times New Roman" w:hAnsi="Times New Roman" w:cs="Times New Roman"/>
        </w:rPr>
        <w:t>Na temelju članka 40. i 41. Zakona o ustanovama (Narodne novine broj 76/93</w:t>
      </w:r>
      <w:r w:rsidR="00FC1ABE">
        <w:rPr>
          <w:rFonts w:ascii="Times New Roman" w:hAnsi="Times New Roman" w:cs="Times New Roman"/>
        </w:rPr>
        <w:t>, 29/97, 46/99, 35/08 i 127</w:t>
      </w:r>
      <w:r w:rsidR="00122A73" w:rsidRPr="00122A73">
        <w:rPr>
          <w:rFonts w:ascii="Times New Roman" w:hAnsi="Times New Roman" w:cs="Times New Roman"/>
        </w:rPr>
        <w:t>/19), članka 153., 154. i 155. Zakona o socijalnoj skrbi (Narodne novine broj 157/13, 152/14, 99/15</w:t>
      </w:r>
      <w:r w:rsidR="00FC1ABE">
        <w:rPr>
          <w:rFonts w:ascii="Times New Roman" w:hAnsi="Times New Roman" w:cs="Times New Roman"/>
        </w:rPr>
        <w:t xml:space="preserve">, 52/16, 16/17, 130/17, 98/19, </w:t>
      </w:r>
      <w:r w:rsidR="00122A73" w:rsidRPr="00122A73">
        <w:rPr>
          <w:rFonts w:ascii="Times New Roman" w:hAnsi="Times New Roman" w:cs="Times New Roman"/>
        </w:rPr>
        <w:t>64/20</w:t>
      </w:r>
      <w:r w:rsidR="00FC1ABE">
        <w:rPr>
          <w:rFonts w:ascii="Times New Roman" w:hAnsi="Times New Roman" w:cs="Times New Roman"/>
        </w:rPr>
        <w:t xml:space="preserve"> i 138/20</w:t>
      </w:r>
      <w:r w:rsidR="00122A73" w:rsidRPr="00122A73">
        <w:rPr>
          <w:rFonts w:ascii="Times New Roman" w:hAnsi="Times New Roman" w:cs="Times New Roman"/>
        </w:rPr>
        <w:t>) i članka 27. i 34. Statuta Doma za starije i nemoćne osobe Osijek</w:t>
      </w:r>
      <w:r w:rsidR="00122A73">
        <w:rPr>
          <w:rFonts w:ascii="Times New Roman" w:hAnsi="Times New Roman" w:cs="Times New Roman"/>
        </w:rPr>
        <w:t>, Upravno vijeće Doma za starije i nemoćne osobe Osijek, na temelju svoje Odluke od 29. prosinca 2020. godine raspisuje</w:t>
      </w:r>
    </w:p>
    <w:p w:rsidR="00122A73" w:rsidRDefault="00122A73" w:rsidP="00122A73">
      <w:pPr>
        <w:pStyle w:val="Bezproreda"/>
        <w:jc w:val="both"/>
        <w:rPr>
          <w:rFonts w:ascii="Times New Roman" w:hAnsi="Times New Roman" w:cs="Times New Roman"/>
        </w:rPr>
      </w:pPr>
    </w:p>
    <w:p w:rsidR="00F028E9" w:rsidRPr="00122A73" w:rsidRDefault="00122A73" w:rsidP="00122A73">
      <w:pPr>
        <w:pStyle w:val="Bezproreda"/>
        <w:jc w:val="center"/>
        <w:rPr>
          <w:rFonts w:ascii="Times New Roman" w:hAnsi="Times New Roman" w:cs="Times New Roman"/>
          <w:b/>
        </w:rPr>
      </w:pPr>
      <w:r w:rsidRPr="00122A73">
        <w:rPr>
          <w:rFonts w:ascii="Times New Roman" w:hAnsi="Times New Roman" w:cs="Times New Roman"/>
          <w:b/>
        </w:rPr>
        <w:t>JAVNI NATJEČAJ</w:t>
      </w:r>
    </w:p>
    <w:p w:rsidR="00122A73" w:rsidRPr="00122A73" w:rsidRDefault="00122A73" w:rsidP="00122A73">
      <w:pPr>
        <w:pStyle w:val="Bezproreda"/>
        <w:jc w:val="center"/>
        <w:rPr>
          <w:rFonts w:ascii="Times New Roman" w:hAnsi="Times New Roman" w:cs="Times New Roman"/>
          <w:b/>
        </w:rPr>
      </w:pPr>
      <w:r w:rsidRPr="00122A73">
        <w:rPr>
          <w:rFonts w:ascii="Times New Roman" w:hAnsi="Times New Roman" w:cs="Times New Roman"/>
          <w:b/>
        </w:rPr>
        <w:t>za izbor i imenovanje ravnatelja/-ice</w:t>
      </w:r>
    </w:p>
    <w:p w:rsidR="00122A73" w:rsidRDefault="00122A73" w:rsidP="00122A73">
      <w:pPr>
        <w:pStyle w:val="Bezproreda"/>
        <w:jc w:val="center"/>
        <w:rPr>
          <w:rFonts w:ascii="Times New Roman" w:hAnsi="Times New Roman" w:cs="Times New Roman"/>
          <w:b/>
        </w:rPr>
      </w:pPr>
      <w:r w:rsidRPr="00122A73">
        <w:rPr>
          <w:rFonts w:ascii="Times New Roman" w:hAnsi="Times New Roman" w:cs="Times New Roman"/>
          <w:b/>
        </w:rPr>
        <w:t>Doma za starije i nemoćne osobe Osijek</w:t>
      </w:r>
    </w:p>
    <w:p w:rsidR="00122A73" w:rsidRDefault="00122A73" w:rsidP="00122A73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22A73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ravnatelja/-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Doma za starije i nemoćne osobe Osijek (u daljnjem tekstu: Dom) može biti imenovana osoba koja ispunjava sljedeće uvjete:</w:t>
      </w: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završen preddiplomski i diplomski sveučilišni studij ili integrirani preddiplomski i diplomski sveučilišni studij socijalnog rada, socijalne politike, prava, psihologije, sociologije, socijalne pedagogije, edukacijske rehabilitacije, logopedije, pedagogije, medicinskih, humanističkih ili drugih društvenih znanosti,</w:t>
      </w: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najmanje pet godina radnog staža u propisanom akademskom zvanju i akademskom stupnju, od toga najmanje tri godine u djelatnosti socijalne skrbi ili drugoj društvenoj djelatnosti u propisanom akademskom zvanju i akademskom stupnju,</w:t>
      </w: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 odnosu na koju ne </w:t>
      </w:r>
      <w:r w:rsidR="00FC1ABE">
        <w:rPr>
          <w:rFonts w:ascii="Times New Roman" w:hAnsi="Times New Roman" w:cs="Times New Roman"/>
        </w:rPr>
        <w:t>postoji zapreka iz članka 213. s</w:t>
      </w:r>
      <w:r>
        <w:rPr>
          <w:rFonts w:ascii="Times New Roman" w:hAnsi="Times New Roman" w:cs="Times New Roman"/>
        </w:rPr>
        <w:t>tavka 1. Zakona o socijalnoj skrbi,</w:t>
      </w: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hrvatsko državljanstvo.</w:t>
      </w:r>
    </w:p>
    <w:p w:rsidR="00EE0237" w:rsidRDefault="00EE0237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235EC4" w:rsidRDefault="00EE0237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Iznimno, ako se na javni natječaj ne javi nijedan kandidat koji ispunjava uvjete iz stavka 1. podstavka 1. članka 154. Zakona o socijalnoj skrbi, za ravnatelja/-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doma socijalne skrbi može biti imenovana osoba koja ima završen odgovarajući preddiplomski studij iz stavka 1. podstavka 1</w:t>
      </w:r>
      <w:r w:rsidR="00235EC4">
        <w:rPr>
          <w:rFonts w:ascii="Times New Roman" w:hAnsi="Times New Roman" w:cs="Times New Roman"/>
        </w:rPr>
        <w:t>. članka 154. i ispunjava uvjete iz stavka 1. podstavka 2. i 3. članka 154. Zakona o socijalnoj skrbi.</w:t>
      </w: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Ravnatelja/-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Doma imenuje Upravno vijeće Doma na mandat od četiri godine, a ista osoba može biti ponovno imenovana za ravnatelja/-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.</w:t>
      </w: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Doma će, s izabranim kandidatom za radno mjesto ravnatelja/-ice, nakon donošenja odluke o imenovanju, sklopiti ugovor o radu na određeno vrijeme od četiri godine u punom radnom vremenu.</w:t>
      </w: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pisanu prijavu na natječaj kandidati su dužni dostaviti sljedeću dokumentaciju:</w:t>
      </w: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235EC4" w:rsidRDefault="00235EC4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životopis</w:t>
      </w:r>
    </w:p>
    <w:p w:rsidR="00C9294E" w:rsidRDefault="00235EC4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domovnicu ili presliku osobne iskaznice</w:t>
      </w:r>
      <w:r w:rsidR="00C9294E">
        <w:rPr>
          <w:rFonts w:ascii="Times New Roman" w:hAnsi="Times New Roman" w:cs="Times New Roman"/>
        </w:rPr>
        <w:t>,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diplomu (</w:t>
      </w:r>
      <w:r w:rsidR="00C90169">
        <w:rPr>
          <w:rFonts w:ascii="Times New Roman" w:hAnsi="Times New Roman" w:cs="Times New Roman"/>
        </w:rPr>
        <w:t xml:space="preserve">ovjerenu presliku </w:t>
      </w:r>
      <w:r>
        <w:rPr>
          <w:rFonts w:ascii="Times New Roman" w:hAnsi="Times New Roman" w:cs="Times New Roman"/>
        </w:rPr>
        <w:t>kao dokaz o stečenom akademskom zvanju i akademskom stupnju)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dokaz o radnom stažu (elektronički zapis Hrvatskog zavoda za mirovinsko osiguranje)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dokaz o ostvarenom radnom stažu na poslovima traženog akademskog zvanja i akademskog stupnja (kao dokaz da kandidat ima najmanje pet godina radnog staža u propisanom akademskom zvanju i akademskom stupnju)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izjavu kandidata da ne postoji zapreka iz članka 213. stavka 1. Zakona o socijalnoj skrbi (Narodne novine 157/13, 152/14, 99/15</w:t>
      </w:r>
      <w:r w:rsidR="00FC1ABE">
        <w:rPr>
          <w:rFonts w:ascii="Times New Roman" w:hAnsi="Times New Roman" w:cs="Times New Roman"/>
        </w:rPr>
        <w:t xml:space="preserve">, 52/16, 17/17, 130/17, 98/19, </w:t>
      </w:r>
      <w:r>
        <w:rPr>
          <w:rFonts w:ascii="Times New Roman" w:hAnsi="Times New Roman" w:cs="Times New Roman"/>
        </w:rPr>
        <w:t>64/20</w:t>
      </w:r>
      <w:r w:rsidR="00FC1ABE">
        <w:rPr>
          <w:rFonts w:ascii="Times New Roman" w:hAnsi="Times New Roman" w:cs="Times New Roman"/>
        </w:rPr>
        <w:t xml:space="preserve"> i 138/20</w:t>
      </w:r>
      <w:r>
        <w:rPr>
          <w:rFonts w:ascii="Times New Roman" w:hAnsi="Times New Roman" w:cs="Times New Roman"/>
        </w:rPr>
        <w:t>),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uvjerenje nadležnog suda da se protiv kandidata ne vodi kazneni postupak, ne starije od 30 dana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osobe oba spola sukladno Zakonu o ravnopravnosti spolova.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C9294E" w:rsidRDefault="00C9294E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980A6D" w:rsidRDefault="00C9294E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Kandidati koji se pozivaju na pravo prednosti prilikom zapošljavanja sukladno članku 102. Zakona o hrvatskim braniteljima iz Domovinskog rata i članovima njihovih obitelji (Narodne novine broj 121/17), a koji u trenutku podnošenja prijave ispunjavaju uvjete za ostvarivanje tog prava, dužni su uz prijavu na javni natječaj priložiti sve dokaze o ispunjavanju traženih uvjeta iz natječaja i dokaze </w:t>
      </w:r>
      <w:r w:rsidR="005465AB">
        <w:rPr>
          <w:rFonts w:ascii="Times New Roman" w:hAnsi="Times New Roman" w:cs="Times New Roman"/>
        </w:rPr>
        <w:t>za ostvarivanje prava prednosti prilikom</w:t>
      </w:r>
      <w:r w:rsidR="00980A6D">
        <w:rPr>
          <w:rFonts w:ascii="Times New Roman" w:hAnsi="Times New Roman" w:cs="Times New Roman"/>
        </w:rPr>
        <w:t xml:space="preserve"> zapošljavanja. Sukladno</w:t>
      </w:r>
      <w:r w:rsidR="00A80D16">
        <w:rPr>
          <w:rFonts w:ascii="Times New Roman" w:hAnsi="Times New Roman" w:cs="Times New Roman"/>
        </w:rPr>
        <w:t xml:space="preserve"> obvezi iz članka 103. Zakona </w:t>
      </w:r>
      <w:r w:rsidR="00980A6D" w:rsidRPr="00980A6D">
        <w:rPr>
          <w:rFonts w:ascii="Times New Roman" w:hAnsi="Times New Roman" w:cs="Times New Roman"/>
        </w:rPr>
        <w:t>o hrvatskim braniteljima iz Domovinskog rata i članovima njihovih obitelji (Narodne novine broj 121/17)</w:t>
      </w:r>
      <w:r w:rsidR="00980A6D">
        <w:rPr>
          <w:rFonts w:ascii="Times New Roman" w:hAnsi="Times New Roman" w:cs="Times New Roman"/>
        </w:rPr>
        <w:t>, objavljujemo poveznicu na internetsku stranicu Ministarstva hrvatskih branitelja na kojoj su navedeni dokazi potrebni za ostvarivanje prava prednosti prilikom zapošljavanja:</w:t>
      </w:r>
    </w:p>
    <w:p w:rsidR="00980A6D" w:rsidRDefault="00525B89" w:rsidP="00EE0237">
      <w:pPr>
        <w:pStyle w:val="Bezproreda"/>
        <w:jc w:val="both"/>
        <w:rPr>
          <w:rFonts w:ascii="Times New Roman" w:hAnsi="Times New Roman" w:cs="Times New Roman"/>
        </w:rPr>
      </w:pPr>
      <w:hyperlink r:id="rId5" w:history="1">
        <w:r w:rsidR="00980A6D" w:rsidRPr="008A5178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980A6D" w:rsidRDefault="00980A6D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77FD8" w:rsidRDefault="00C90169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da kod pojedinog kandidata ne </w:t>
      </w:r>
      <w:r w:rsidR="00FC1ABE">
        <w:rPr>
          <w:rFonts w:ascii="Times New Roman" w:hAnsi="Times New Roman" w:cs="Times New Roman"/>
        </w:rPr>
        <w:t>postoji zapreka iz članka 213. s</w:t>
      </w:r>
      <w:r>
        <w:rPr>
          <w:rFonts w:ascii="Times New Roman" w:hAnsi="Times New Roman" w:cs="Times New Roman"/>
        </w:rPr>
        <w:t>tavka 1. Zakona o socijalnoj skrbi, pribavit će poslodavac po službenoj dužnosti (Dom).</w:t>
      </w: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s odgovarajućom dokumentacijom podnose se na adresu:</w:t>
      </w: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 za starije i nemoćne osobe Osijek, Drinska ulica 10, Osijek, s naznakom „Natječaj za ravnatelja/-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– ne otvarati“, u roku od 8 dana od dana objave natječaja u Narodnim novinama. </w:t>
      </w:r>
      <w:r w:rsidRPr="00C77FD8">
        <w:rPr>
          <w:rFonts w:ascii="Times New Roman" w:hAnsi="Times New Roman" w:cs="Times New Roman"/>
        </w:rPr>
        <w:t xml:space="preserve">Podnošenjem prijave na Natječaj, kandidati su izričito suglasni da Dom za starije i nemoćne osobe Osijek kao voditelj zbirke osobnih podataka može prikupljati, koristiti i dalje obrađivati podatke u svrhu provedbe natječaja sukladno propisima koji uređuju zaštitu osobnih podataka. </w:t>
      </w: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Nepravodobne i nepotpune prijave neće se razmatrati. </w:t>
      </w: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EE0237" w:rsidRDefault="00C77FD8" w:rsidP="00EE0237">
      <w:pPr>
        <w:pStyle w:val="Bezproreda"/>
        <w:jc w:val="both"/>
        <w:rPr>
          <w:rFonts w:ascii="Times New Roman" w:hAnsi="Times New Roman" w:cs="Times New Roman"/>
        </w:rPr>
      </w:pPr>
      <w:r w:rsidRPr="00C77FD8">
        <w:rPr>
          <w:rFonts w:ascii="Times New Roman" w:hAnsi="Times New Roman" w:cs="Times New Roman"/>
        </w:rPr>
        <w:t>O rezultatima natječaja kandidati će biti pisano obaviješteni u roku od 45 dana od isteka roka za podnošenje prijava.</w:t>
      </w:r>
      <w:r>
        <w:rPr>
          <w:rFonts w:ascii="Times New Roman" w:hAnsi="Times New Roman" w:cs="Times New Roman"/>
        </w:rPr>
        <w:t xml:space="preserve"> </w:t>
      </w:r>
      <w:r w:rsidR="00980A6D">
        <w:rPr>
          <w:rFonts w:ascii="Times New Roman" w:hAnsi="Times New Roman" w:cs="Times New Roman"/>
        </w:rPr>
        <w:t xml:space="preserve"> </w:t>
      </w:r>
      <w:r w:rsidR="005465AB">
        <w:rPr>
          <w:rFonts w:ascii="Times New Roman" w:hAnsi="Times New Roman" w:cs="Times New Roman"/>
        </w:rPr>
        <w:t xml:space="preserve"> </w:t>
      </w:r>
      <w:r w:rsidR="00235EC4">
        <w:rPr>
          <w:rFonts w:ascii="Times New Roman" w:hAnsi="Times New Roman" w:cs="Times New Roman"/>
        </w:rPr>
        <w:t xml:space="preserve"> </w:t>
      </w:r>
      <w:r w:rsidR="00EE0237">
        <w:rPr>
          <w:rFonts w:ascii="Times New Roman" w:hAnsi="Times New Roman" w:cs="Times New Roman"/>
        </w:rPr>
        <w:t xml:space="preserve"> </w:t>
      </w: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</w:p>
    <w:p w:rsidR="00C77FD8" w:rsidRDefault="00C77FD8" w:rsidP="00EE0237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77FD8" w:rsidRDefault="00C77FD8" w:rsidP="00C77FD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Predsjednik Upravnog vijeća</w:t>
      </w:r>
    </w:p>
    <w:p w:rsidR="00C77FD8" w:rsidRDefault="00C77FD8" w:rsidP="00C77FD8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 za starije i nemoćne osobe Osijek</w:t>
      </w:r>
    </w:p>
    <w:p w:rsidR="00C77FD8" w:rsidRDefault="00C77FD8" w:rsidP="00C77FD8">
      <w:pPr>
        <w:pStyle w:val="Bezproreda"/>
        <w:jc w:val="right"/>
        <w:rPr>
          <w:rFonts w:ascii="Times New Roman" w:hAnsi="Times New Roman" w:cs="Times New Roman"/>
        </w:rPr>
      </w:pPr>
    </w:p>
    <w:p w:rsidR="00C77FD8" w:rsidRPr="00122A73" w:rsidRDefault="00C77FD8" w:rsidP="00C77FD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prof.dr.sc. Srećko Tomas</w:t>
      </w:r>
    </w:p>
    <w:sectPr w:rsidR="00C77FD8" w:rsidRPr="0012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FB"/>
    <w:rsid w:val="00122A73"/>
    <w:rsid w:val="00235EC4"/>
    <w:rsid w:val="00422460"/>
    <w:rsid w:val="00525B89"/>
    <w:rsid w:val="005465AB"/>
    <w:rsid w:val="00980A6D"/>
    <w:rsid w:val="00A80D16"/>
    <w:rsid w:val="00B22DEA"/>
    <w:rsid w:val="00C77FD8"/>
    <w:rsid w:val="00C90169"/>
    <w:rsid w:val="00C9294E"/>
    <w:rsid w:val="00DE09FB"/>
    <w:rsid w:val="00EE0237"/>
    <w:rsid w:val="00F028E9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A7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80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A7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8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2020-12-23T09:03:00Z</cp:lastPrinted>
  <dcterms:created xsi:type="dcterms:W3CDTF">2021-01-12T10:43:00Z</dcterms:created>
  <dcterms:modified xsi:type="dcterms:W3CDTF">2021-01-12T10:43:00Z</dcterms:modified>
</cp:coreProperties>
</file>